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0DCD" w14:textId="345DA5D1" w:rsidR="00A53C85" w:rsidRPr="00787659" w:rsidRDefault="00EC713C" w:rsidP="00A53C85">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1FDDD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8pt;margin-top:0;width:441.8pt;height:124.9pt;z-index:251659264;visibility:visible;mso-wrap-edited:f">
            <v:imagedata r:id="rId7" o:title=""/>
            <w10:wrap type="topAndBottom"/>
          </v:shape>
          <o:OLEObject Type="Embed" ProgID="Word.Picture.8" ShapeID="_x0000_s1026" DrawAspect="Content" ObjectID="_1641296890" r:id="rId8"/>
        </w:object>
      </w:r>
      <w:r w:rsidR="002C46ED">
        <w:rPr>
          <w:rFonts w:eastAsia="Times New Roman" w:cs="Times New Roman"/>
          <w:b/>
          <w:color w:val="000000"/>
          <w:sz w:val="40"/>
          <w:szCs w:val="40"/>
          <w:lang w:eastAsia="en-GB"/>
        </w:rPr>
        <w:t xml:space="preserve">     </w:t>
      </w:r>
      <w:r w:rsidR="00A53C85" w:rsidRPr="00787659">
        <w:rPr>
          <w:rFonts w:eastAsia="Times New Roman" w:cs="Times New Roman"/>
          <w:b/>
          <w:color w:val="000000"/>
          <w:sz w:val="40"/>
          <w:szCs w:val="40"/>
          <w:lang w:eastAsia="en-GB"/>
        </w:rPr>
        <w:t xml:space="preserve">                         Washington Parish Council</w:t>
      </w:r>
    </w:p>
    <w:p w14:paraId="128056B4" w14:textId="48C8C9F5" w:rsidR="00A53C85" w:rsidRPr="00787659" w:rsidRDefault="00A53C85" w:rsidP="00A53C85">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sidR="002C46ED">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1A806150" w14:textId="59F89A30" w:rsidR="002C46ED" w:rsidRDefault="00A53C85" w:rsidP="002C46ED">
      <w:pPr>
        <w:spacing w:after="160" w:line="252" w:lineRule="auto"/>
        <w:jc w:val="center"/>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Conservation) Committee Meeting</w:t>
      </w:r>
    </w:p>
    <w:p w14:paraId="6DC3A40D" w14:textId="4982AC06" w:rsidR="002C46ED" w:rsidRDefault="002C46ED" w:rsidP="002C46ED">
      <w:pPr>
        <w:spacing w:after="160" w:line="252" w:lineRule="auto"/>
        <w:rPr>
          <w:rFonts w:eastAsia="Times New Roman" w:cstheme="minorHAnsi"/>
          <w:bCs/>
          <w:color w:val="000000"/>
          <w:sz w:val="24"/>
          <w:szCs w:val="24"/>
          <w:lang w:eastAsia="en-GB"/>
        </w:rPr>
      </w:pPr>
      <w:r w:rsidRPr="002C46ED">
        <w:rPr>
          <w:rFonts w:eastAsia="Times New Roman" w:cstheme="minorHAnsi"/>
          <w:b/>
          <w:color w:val="000000"/>
          <w:sz w:val="24"/>
          <w:szCs w:val="24"/>
          <w:lang w:eastAsia="en-GB"/>
        </w:rPr>
        <w:t>Draft</w:t>
      </w:r>
      <w:r w:rsidRPr="002C46ED">
        <w:rPr>
          <w:rFonts w:eastAsia="Times New Roman" w:cstheme="minorHAnsi"/>
          <w:bCs/>
          <w:color w:val="000000"/>
          <w:sz w:val="24"/>
          <w:szCs w:val="24"/>
          <w:lang w:eastAsia="en-GB"/>
        </w:rPr>
        <w:t xml:space="preserve"> </w:t>
      </w:r>
      <w:r w:rsidRPr="002C46ED">
        <w:rPr>
          <w:rFonts w:eastAsia="Times New Roman" w:cstheme="minorHAnsi"/>
          <w:b/>
          <w:color w:val="000000"/>
          <w:sz w:val="24"/>
          <w:szCs w:val="24"/>
          <w:lang w:eastAsia="en-GB"/>
        </w:rPr>
        <w:t>MINUTES</w:t>
      </w:r>
      <w:r w:rsidRPr="002C46ED">
        <w:rPr>
          <w:rFonts w:eastAsia="Times New Roman" w:cstheme="minorHAnsi"/>
          <w:bCs/>
          <w:color w:val="000000"/>
          <w:sz w:val="24"/>
          <w:szCs w:val="24"/>
          <w:lang w:eastAsia="en-GB"/>
        </w:rPr>
        <w:t xml:space="preserve"> of the Meeting held on Monday 20</w:t>
      </w:r>
      <w:r w:rsidRPr="002C46ED">
        <w:rPr>
          <w:rFonts w:eastAsia="Times New Roman" w:cstheme="minorHAnsi"/>
          <w:bCs/>
          <w:color w:val="000000"/>
          <w:sz w:val="24"/>
          <w:szCs w:val="24"/>
          <w:vertAlign w:val="superscript"/>
          <w:lang w:eastAsia="en-GB"/>
        </w:rPr>
        <w:t>th</w:t>
      </w:r>
      <w:r w:rsidRPr="002C46ED">
        <w:rPr>
          <w:rFonts w:eastAsia="Times New Roman" w:cstheme="minorHAnsi"/>
          <w:bCs/>
          <w:color w:val="000000"/>
          <w:sz w:val="24"/>
          <w:szCs w:val="24"/>
          <w:lang w:eastAsia="en-GB"/>
        </w:rPr>
        <w:t xml:space="preserve"> January, 2020 at Washington </w:t>
      </w:r>
      <w:r w:rsidR="00C570E6" w:rsidRPr="002C46ED">
        <w:rPr>
          <w:rFonts w:eastAsia="Times New Roman" w:cstheme="minorHAnsi"/>
          <w:bCs/>
          <w:color w:val="000000"/>
          <w:sz w:val="24"/>
          <w:szCs w:val="24"/>
          <w:lang w:eastAsia="en-GB"/>
        </w:rPr>
        <w:t>Village</w:t>
      </w:r>
      <w:r w:rsidRPr="002C46ED">
        <w:rPr>
          <w:rFonts w:eastAsia="Times New Roman" w:cstheme="minorHAnsi"/>
          <w:bCs/>
          <w:color w:val="000000"/>
          <w:sz w:val="24"/>
          <w:szCs w:val="24"/>
          <w:lang w:eastAsia="en-GB"/>
        </w:rPr>
        <w:t xml:space="preserve"> Hall.</w:t>
      </w:r>
    </w:p>
    <w:p w14:paraId="1D14557C" w14:textId="529627B5" w:rsidR="002C46ED" w:rsidRPr="002C46ED" w:rsidRDefault="002C46ED" w:rsidP="002C46ED">
      <w:pPr>
        <w:spacing w:after="160" w:line="252" w:lineRule="auto"/>
        <w:rPr>
          <w:rFonts w:cstheme="minorHAnsi"/>
        </w:rPr>
      </w:pPr>
      <w:r>
        <w:rPr>
          <w:rFonts w:eastAsia="Times New Roman" w:cstheme="minorHAnsi"/>
          <w:bCs/>
          <w:color w:val="000000"/>
          <w:sz w:val="24"/>
          <w:szCs w:val="24"/>
          <w:lang w:eastAsia="en-GB"/>
        </w:rPr>
        <w:t xml:space="preserve">PRESENT: </w:t>
      </w:r>
      <w:r w:rsidRPr="002C46ED">
        <w:rPr>
          <w:rFonts w:eastAsia="Times New Roman" w:cstheme="minorHAnsi"/>
          <w:sz w:val="24"/>
          <w:szCs w:val="24"/>
          <w:lang w:eastAsia="en-GB"/>
        </w:rPr>
        <w:t>Cllr S Buddell, Cllr A Lisher, Cllr G Lockerbie (Chairman) and Cllr Woods</w:t>
      </w:r>
    </w:p>
    <w:p w14:paraId="30203583" w14:textId="71A8CF6B" w:rsidR="002C46ED" w:rsidRPr="002C46ED" w:rsidRDefault="002C46ED" w:rsidP="002C46ED">
      <w:pPr>
        <w:autoSpaceDE w:val="0"/>
        <w:autoSpaceDN w:val="0"/>
        <w:adjustRightInd w:val="0"/>
        <w:outlineLvl w:val="0"/>
        <w:rPr>
          <w:rFonts w:eastAsia="Times New Roman" w:cstheme="minorHAnsi"/>
          <w:b/>
          <w:color w:val="000000"/>
          <w:sz w:val="24"/>
          <w:szCs w:val="24"/>
          <w:lang w:eastAsia="en-GB"/>
        </w:rPr>
      </w:pPr>
      <w:r w:rsidRPr="002C46ED">
        <w:rPr>
          <w:rFonts w:eastAsia="Times New Roman" w:cstheme="minorHAnsi"/>
          <w:b/>
          <w:color w:val="000000"/>
          <w:sz w:val="24"/>
          <w:szCs w:val="24"/>
          <w:lang w:eastAsia="en-GB"/>
        </w:rPr>
        <w:t xml:space="preserve">ALSO: </w:t>
      </w:r>
      <w:r w:rsidRPr="002C46ED">
        <w:rPr>
          <w:rFonts w:eastAsia="Times New Roman" w:cstheme="minorHAnsi"/>
          <w:bCs/>
          <w:color w:val="000000"/>
          <w:sz w:val="24"/>
          <w:szCs w:val="24"/>
          <w:lang w:eastAsia="en-GB"/>
        </w:rPr>
        <w:t xml:space="preserve">Zoe Savill, Clerk to </w:t>
      </w:r>
      <w:r w:rsidR="00125313">
        <w:rPr>
          <w:rFonts w:eastAsia="Times New Roman" w:cstheme="minorHAnsi"/>
          <w:bCs/>
          <w:color w:val="000000"/>
          <w:sz w:val="24"/>
          <w:szCs w:val="24"/>
          <w:lang w:eastAsia="en-GB"/>
        </w:rPr>
        <w:t>the C</w:t>
      </w:r>
      <w:r w:rsidRPr="002C46ED">
        <w:rPr>
          <w:rFonts w:eastAsia="Times New Roman" w:cstheme="minorHAnsi"/>
          <w:bCs/>
          <w:color w:val="000000"/>
          <w:sz w:val="24"/>
          <w:szCs w:val="24"/>
          <w:lang w:eastAsia="en-GB"/>
        </w:rPr>
        <w:t>ouncil</w:t>
      </w:r>
    </w:p>
    <w:p w14:paraId="5EB1B6A8" w14:textId="77777777" w:rsidR="002C46ED" w:rsidRPr="002C46ED" w:rsidRDefault="002C46ED" w:rsidP="002C46ED">
      <w:pPr>
        <w:autoSpaceDE w:val="0"/>
        <w:autoSpaceDN w:val="0"/>
        <w:adjustRightInd w:val="0"/>
        <w:rPr>
          <w:rFonts w:eastAsia="Times New Roman" w:cstheme="minorHAnsi"/>
          <w:b/>
          <w:color w:val="000000"/>
          <w:sz w:val="24"/>
          <w:szCs w:val="24"/>
          <w:lang w:eastAsia="en-GB"/>
        </w:rPr>
      </w:pPr>
    </w:p>
    <w:p w14:paraId="62B94397" w14:textId="77777777" w:rsidR="002C46ED" w:rsidRPr="002C46ED" w:rsidRDefault="002C46ED" w:rsidP="002C46ED">
      <w:pPr>
        <w:autoSpaceDE w:val="0"/>
        <w:autoSpaceDN w:val="0"/>
        <w:adjustRightInd w:val="0"/>
        <w:outlineLvl w:val="0"/>
        <w:rPr>
          <w:rFonts w:eastAsia="Times New Roman" w:cstheme="minorHAnsi"/>
          <w:bCs/>
          <w:color w:val="000000"/>
          <w:sz w:val="24"/>
          <w:szCs w:val="24"/>
          <w:lang w:eastAsia="en-GB"/>
        </w:rPr>
      </w:pPr>
      <w:r w:rsidRPr="002C46ED">
        <w:rPr>
          <w:rFonts w:eastAsia="Times New Roman" w:cstheme="minorHAnsi"/>
          <w:b/>
          <w:color w:val="000000"/>
          <w:sz w:val="24"/>
          <w:szCs w:val="24"/>
          <w:lang w:eastAsia="en-GB"/>
        </w:rPr>
        <w:t xml:space="preserve">MEMBERS OF THE PUBLIC: </w:t>
      </w:r>
      <w:r w:rsidRPr="002C46ED">
        <w:rPr>
          <w:rFonts w:eastAsia="Times New Roman" w:cstheme="minorHAnsi"/>
          <w:bCs/>
          <w:color w:val="000000"/>
          <w:sz w:val="24"/>
          <w:szCs w:val="24"/>
          <w:lang w:eastAsia="en-GB"/>
        </w:rPr>
        <w:t>0</w:t>
      </w:r>
    </w:p>
    <w:p w14:paraId="7862DBA8" w14:textId="77777777" w:rsidR="002C46ED" w:rsidRPr="002C46ED" w:rsidRDefault="002C46ED" w:rsidP="002C46ED">
      <w:pPr>
        <w:autoSpaceDE w:val="0"/>
        <w:autoSpaceDN w:val="0"/>
        <w:adjustRightInd w:val="0"/>
        <w:rPr>
          <w:rFonts w:eastAsia="Times New Roman" w:cstheme="minorHAnsi"/>
          <w:color w:val="000000"/>
          <w:sz w:val="24"/>
          <w:szCs w:val="24"/>
          <w:lang w:eastAsia="en-GB"/>
        </w:rPr>
      </w:pPr>
    </w:p>
    <w:p w14:paraId="089E9F2B" w14:textId="522A0E3F" w:rsidR="002C46ED" w:rsidRDefault="002C46ED" w:rsidP="002C46ED">
      <w:pPr>
        <w:autoSpaceDE w:val="0"/>
        <w:autoSpaceDN w:val="0"/>
        <w:adjustRightInd w:val="0"/>
        <w:outlineLvl w:val="0"/>
        <w:rPr>
          <w:rFonts w:eastAsia="Times New Roman" w:cstheme="minorHAnsi"/>
          <w:b/>
          <w:color w:val="000000"/>
          <w:sz w:val="24"/>
          <w:szCs w:val="24"/>
          <w:lang w:eastAsia="en-GB"/>
        </w:rPr>
      </w:pPr>
      <w:r w:rsidRPr="002C46ED">
        <w:rPr>
          <w:rFonts w:eastAsia="Times New Roman" w:cstheme="minorHAnsi"/>
          <w:b/>
          <w:color w:val="000000"/>
          <w:sz w:val="24"/>
          <w:szCs w:val="24"/>
          <w:lang w:eastAsia="en-GB"/>
        </w:rPr>
        <w:t xml:space="preserve">ABSENT:  </w:t>
      </w:r>
      <w:r>
        <w:rPr>
          <w:rFonts w:eastAsia="Times New Roman" w:cstheme="minorHAnsi"/>
          <w:b/>
          <w:color w:val="000000"/>
          <w:sz w:val="24"/>
          <w:szCs w:val="24"/>
          <w:lang w:eastAsia="en-GB"/>
        </w:rPr>
        <w:t>0</w:t>
      </w:r>
    </w:p>
    <w:p w14:paraId="32717269" w14:textId="77777777" w:rsidR="002C46ED" w:rsidRPr="002C46ED" w:rsidRDefault="002C46ED" w:rsidP="002C46ED">
      <w:pPr>
        <w:autoSpaceDE w:val="0"/>
        <w:autoSpaceDN w:val="0"/>
        <w:adjustRightInd w:val="0"/>
        <w:outlineLvl w:val="0"/>
        <w:rPr>
          <w:rFonts w:eastAsia="Times New Roman" w:cstheme="minorHAnsi"/>
          <w:b/>
          <w:color w:val="000000"/>
          <w:sz w:val="24"/>
          <w:szCs w:val="24"/>
          <w:lang w:eastAsia="en-GB"/>
        </w:rPr>
      </w:pPr>
    </w:p>
    <w:p w14:paraId="484CEEEA" w14:textId="6492D34B" w:rsidR="002C46ED" w:rsidRPr="002C46ED" w:rsidRDefault="002C46ED" w:rsidP="002C46ED">
      <w:pPr>
        <w:autoSpaceDE w:val="0"/>
        <w:autoSpaceDN w:val="0"/>
        <w:adjustRightInd w:val="0"/>
        <w:outlineLvl w:val="0"/>
        <w:rPr>
          <w:rFonts w:eastAsia="Times New Roman" w:cstheme="minorHAnsi"/>
          <w:bCs/>
          <w:color w:val="000000"/>
          <w:sz w:val="24"/>
          <w:szCs w:val="24"/>
          <w:lang w:eastAsia="en-GB"/>
        </w:rPr>
      </w:pPr>
      <w:r w:rsidRPr="002C46ED">
        <w:rPr>
          <w:rFonts w:eastAsia="Times New Roman" w:cstheme="minorHAnsi"/>
          <w:bCs/>
          <w:color w:val="000000"/>
          <w:sz w:val="24"/>
          <w:szCs w:val="24"/>
          <w:lang w:eastAsia="en-GB"/>
        </w:rPr>
        <w:t>The Chairman opened the meeting at 19:00 hours</w:t>
      </w:r>
    </w:p>
    <w:p w14:paraId="4A766CFC" w14:textId="77777777" w:rsidR="002C46ED" w:rsidRPr="002C46ED" w:rsidRDefault="002C46ED" w:rsidP="002C46ED">
      <w:pPr>
        <w:autoSpaceDE w:val="0"/>
        <w:autoSpaceDN w:val="0"/>
        <w:adjustRightInd w:val="0"/>
        <w:ind w:left="786"/>
        <w:rPr>
          <w:rFonts w:eastAsia="Times New Roman" w:cstheme="minorHAnsi"/>
          <w:color w:val="000000"/>
          <w:sz w:val="24"/>
          <w:szCs w:val="24"/>
          <w:lang w:eastAsia="en-GB"/>
        </w:rPr>
      </w:pPr>
    </w:p>
    <w:p w14:paraId="034EB3B6" w14:textId="77777777" w:rsidR="00A53C85" w:rsidRPr="002A3503" w:rsidRDefault="00A53C85" w:rsidP="00A53C85">
      <w:pPr>
        <w:keepNext/>
        <w:numPr>
          <w:ilvl w:val="0"/>
          <w:numId w:val="2"/>
        </w:numPr>
        <w:autoSpaceDE w:val="0"/>
        <w:autoSpaceDN w:val="0"/>
        <w:adjustRightInd w:val="0"/>
        <w:spacing w:after="160" w:line="259" w:lineRule="auto"/>
        <w:contextualSpacing/>
        <w:outlineLvl w:val="3"/>
        <w:rPr>
          <w:sz w:val="24"/>
          <w:szCs w:val="24"/>
        </w:rPr>
      </w:pPr>
      <w:r w:rsidRPr="00787659">
        <w:rPr>
          <w:rFonts w:eastAsia="Times New Roman" w:cs="Arial"/>
          <w:b/>
          <w:color w:val="000000"/>
          <w:sz w:val="24"/>
          <w:szCs w:val="24"/>
          <w:lang w:eastAsia="en-GB"/>
        </w:rPr>
        <w:t xml:space="preserve">Receive apologies for absence </w:t>
      </w:r>
    </w:p>
    <w:p w14:paraId="7D50FCEB" w14:textId="1A7F8858" w:rsidR="00A53C85" w:rsidRPr="002A3503" w:rsidRDefault="00A53C85" w:rsidP="00A53C85">
      <w:pPr>
        <w:keepNext/>
        <w:autoSpaceDE w:val="0"/>
        <w:autoSpaceDN w:val="0"/>
        <w:adjustRightInd w:val="0"/>
        <w:spacing w:after="160" w:line="259" w:lineRule="auto"/>
        <w:ind w:left="786"/>
        <w:contextualSpacing/>
        <w:outlineLvl w:val="3"/>
        <w:rPr>
          <w:bCs/>
          <w:sz w:val="24"/>
          <w:szCs w:val="24"/>
        </w:rPr>
      </w:pPr>
      <w:r w:rsidRPr="002A3503">
        <w:rPr>
          <w:rFonts w:eastAsia="Times New Roman" w:cs="Arial"/>
          <w:bCs/>
          <w:color w:val="000000"/>
          <w:sz w:val="24"/>
          <w:szCs w:val="24"/>
          <w:lang w:eastAsia="en-GB"/>
        </w:rPr>
        <w:t>None</w:t>
      </w:r>
      <w:r w:rsidR="00224651">
        <w:rPr>
          <w:rFonts w:eastAsia="Times New Roman" w:cs="Arial"/>
          <w:bCs/>
          <w:color w:val="000000"/>
          <w:sz w:val="24"/>
          <w:szCs w:val="24"/>
          <w:lang w:eastAsia="en-GB"/>
        </w:rPr>
        <w:t xml:space="preserve"> received</w:t>
      </w:r>
    </w:p>
    <w:p w14:paraId="2703BF3B" w14:textId="77777777" w:rsidR="00A53C85" w:rsidRPr="00787659" w:rsidRDefault="00A53C85" w:rsidP="00A53C85">
      <w:pPr>
        <w:keepNext/>
        <w:autoSpaceDE w:val="0"/>
        <w:autoSpaceDN w:val="0"/>
        <w:adjustRightInd w:val="0"/>
        <w:ind w:left="786"/>
        <w:contextualSpacing/>
        <w:outlineLvl w:val="3"/>
        <w:rPr>
          <w:sz w:val="24"/>
          <w:szCs w:val="24"/>
        </w:rPr>
      </w:pPr>
    </w:p>
    <w:p w14:paraId="55CC0E94" w14:textId="77777777" w:rsidR="00A53C85" w:rsidRDefault="00A53C85" w:rsidP="00A53C85">
      <w:pPr>
        <w:numPr>
          <w:ilvl w:val="0"/>
          <w:numId w:val="2"/>
        </w:numPr>
        <w:autoSpaceDE w:val="0"/>
        <w:autoSpaceDN w:val="0"/>
        <w:adjustRightInd w:val="0"/>
        <w:spacing w:line="259" w:lineRule="auto"/>
        <w:rPr>
          <w:rFonts w:eastAsia="Times New Roman" w:cs="Arial"/>
          <w:color w:val="000000"/>
          <w:sz w:val="24"/>
          <w:szCs w:val="24"/>
          <w:lang w:eastAsia="en-GB"/>
        </w:rPr>
      </w:pPr>
      <w:r w:rsidRPr="00787659">
        <w:rPr>
          <w:rFonts w:eastAsia="Times New Roman" w:cs="Arial"/>
          <w:b/>
          <w:color w:val="000000"/>
          <w:sz w:val="24"/>
          <w:szCs w:val="24"/>
          <w:lang w:eastAsia="en-GB"/>
        </w:rPr>
        <w:t>Declaration of interest and Dispensations</w:t>
      </w:r>
      <w:r w:rsidRPr="00787659">
        <w:rPr>
          <w:rFonts w:eastAsia="Times New Roman" w:cs="Arial"/>
          <w:color w:val="000000"/>
          <w:sz w:val="24"/>
          <w:szCs w:val="24"/>
          <w:lang w:eastAsia="en-GB"/>
        </w:rPr>
        <w:t>.</w:t>
      </w:r>
    </w:p>
    <w:p w14:paraId="49AFEE18" w14:textId="15479B51" w:rsidR="00A53C85" w:rsidRDefault="00D12B02" w:rsidP="00A53C85">
      <w:pPr>
        <w:ind w:left="786"/>
        <w:rPr>
          <w:rFonts w:eastAsia="Times New Roman" w:cs="Arial"/>
          <w:color w:val="000000"/>
          <w:sz w:val="24"/>
          <w:szCs w:val="24"/>
          <w:lang w:eastAsia="en-GB"/>
        </w:rPr>
      </w:pPr>
      <w:r>
        <w:rPr>
          <w:rFonts w:eastAsia="Times New Roman" w:cs="Arial"/>
          <w:color w:val="000000"/>
          <w:sz w:val="24"/>
          <w:szCs w:val="24"/>
          <w:lang w:eastAsia="en-GB"/>
        </w:rPr>
        <w:t>None</w:t>
      </w:r>
      <w:r w:rsidR="00224651">
        <w:rPr>
          <w:rFonts w:eastAsia="Times New Roman" w:cs="Arial"/>
          <w:color w:val="000000"/>
          <w:sz w:val="24"/>
          <w:szCs w:val="24"/>
          <w:lang w:eastAsia="en-GB"/>
        </w:rPr>
        <w:t xml:space="preserve"> declared</w:t>
      </w:r>
    </w:p>
    <w:p w14:paraId="2DE10051" w14:textId="77777777" w:rsidR="00D12B02" w:rsidRPr="00787659" w:rsidRDefault="00D12B02" w:rsidP="00A53C85">
      <w:pPr>
        <w:ind w:left="786"/>
        <w:rPr>
          <w:rFonts w:eastAsia="Times New Roman" w:cs="Arial"/>
          <w:color w:val="000000"/>
          <w:sz w:val="24"/>
          <w:szCs w:val="24"/>
          <w:lang w:eastAsia="en-GB"/>
        </w:rPr>
      </w:pPr>
    </w:p>
    <w:p w14:paraId="7D4DE3FC" w14:textId="77777777" w:rsidR="00A53C85" w:rsidRPr="00787659" w:rsidRDefault="00A53C85" w:rsidP="00A53C85">
      <w:pPr>
        <w:numPr>
          <w:ilvl w:val="0"/>
          <w:numId w:val="2"/>
        </w:numPr>
        <w:spacing w:line="259" w:lineRule="auto"/>
        <w:rPr>
          <w:rFonts w:eastAsia="Times New Roman" w:cs="Arial"/>
          <w:b/>
          <w:color w:val="000000"/>
          <w:sz w:val="24"/>
          <w:szCs w:val="24"/>
          <w:lang w:eastAsia="en-GB"/>
        </w:rPr>
      </w:pPr>
      <w:r w:rsidRPr="00787659">
        <w:rPr>
          <w:rFonts w:eastAsia="Times New Roman" w:cs="Arial"/>
          <w:b/>
          <w:color w:val="000000"/>
          <w:sz w:val="24"/>
          <w:szCs w:val="24"/>
          <w:lang w:eastAsia="en-GB"/>
        </w:rPr>
        <w:t>Approval of the Minutes of the last Open Spaces (Recreation, Allotments and Open Spaces meeting</w:t>
      </w:r>
    </w:p>
    <w:p w14:paraId="30302F83" w14:textId="7C68E24C" w:rsidR="00A53C85" w:rsidRDefault="005E081D" w:rsidP="00A53C85">
      <w:pPr>
        <w:ind w:left="786"/>
        <w:rPr>
          <w:rFonts w:eastAsia="Times New Roman" w:cs="Arial"/>
          <w:b/>
          <w:i/>
          <w:color w:val="00B0F0"/>
          <w:sz w:val="24"/>
          <w:szCs w:val="24"/>
          <w:lang w:eastAsia="en-GB"/>
        </w:rPr>
      </w:pPr>
      <w:r w:rsidRPr="005E081D">
        <w:rPr>
          <w:rFonts w:eastAsia="Times New Roman" w:cs="Arial"/>
          <w:b/>
          <w:bCs/>
          <w:color w:val="000000"/>
          <w:sz w:val="24"/>
          <w:szCs w:val="24"/>
          <w:lang w:eastAsia="en-GB"/>
        </w:rPr>
        <w:t xml:space="preserve">RESOLVED </w:t>
      </w:r>
      <w:r>
        <w:rPr>
          <w:rFonts w:eastAsia="Times New Roman" w:cs="Arial"/>
          <w:color w:val="000000"/>
          <w:sz w:val="24"/>
          <w:szCs w:val="24"/>
          <w:lang w:eastAsia="en-GB"/>
        </w:rPr>
        <w:t>unanimously to agreed that the d</w:t>
      </w:r>
      <w:r w:rsidR="00A53C85">
        <w:rPr>
          <w:rFonts w:eastAsia="Times New Roman" w:cs="Arial"/>
          <w:color w:val="000000"/>
          <w:sz w:val="24"/>
          <w:szCs w:val="24"/>
          <w:lang w:eastAsia="en-GB"/>
        </w:rPr>
        <w:t xml:space="preserve">raft </w:t>
      </w:r>
      <w:r w:rsidR="00A53C85" w:rsidRPr="00787659">
        <w:rPr>
          <w:rFonts w:eastAsia="Times New Roman" w:cs="Arial"/>
          <w:color w:val="000000"/>
          <w:sz w:val="24"/>
          <w:szCs w:val="24"/>
          <w:lang w:eastAsia="en-GB"/>
        </w:rPr>
        <w:t xml:space="preserve">minutes of the </w:t>
      </w:r>
      <w:r w:rsidR="00224651">
        <w:rPr>
          <w:rFonts w:eastAsia="Times New Roman" w:cs="Arial"/>
          <w:color w:val="000000"/>
          <w:sz w:val="24"/>
          <w:szCs w:val="24"/>
          <w:lang w:eastAsia="en-GB"/>
        </w:rPr>
        <w:t>M</w:t>
      </w:r>
      <w:r w:rsidR="00A53C85" w:rsidRPr="00787659">
        <w:rPr>
          <w:rFonts w:eastAsia="Times New Roman" w:cs="Arial"/>
          <w:color w:val="000000"/>
          <w:sz w:val="24"/>
          <w:szCs w:val="24"/>
          <w:lang w:eastAsia="en-GB"/>
        </w:rPr>
        <w:t xml:space="preserve">eeting on </w:t>
      </w:r>
      <w:r w:rsidR="00A53C85">
        <w:rPr>
          <w:rFonts w:eastAsia="Times New Roman" w:cs="Arial"/>
          <w:color w:val="000000"/>
          <w:sz w:val="24"/>
          <w:szCs w:val="24"/>
          <w:lang w:eastAsia="en-GB"/>
        </w:rPr>
        <w:t>18</w:t>
      </w:r>
      <w:r w:rsidR="00A53C85" w:rsidRPr="0049687D">
        <w:rPr>
          <w:rFonts w:eastAsia="Times New Roman" w:cs="Arial"/>
          <w:color w:val="000000"/>
          <w:sz w:val="24"/>
          <w:szCs w:val="24"/>
          <w:vertAlign w:val="superscript"/>
          <w:lang w:eastAsia="en-GB"/>
        </w:rPr>
        <w:t>th</w:t>
      </w:r>
      <w:r w:rsidR="00A53C85">
        <w:rPr>
          <w:rFonts w:eastAsia="Times New Roman" w:cs="Arial"/>
          <w:color w:val="000000"/>
          <w:sz w:val="24"/>
          <w:szCs w:val="24"/>
          <w:lang w:eastAsia="en-GB"/>
        </w:rPr>
        <w:t xml:space="preserve"> November 2019 </w:t>
      </w:r>
      <w:r>
        <w:rPr>
          <w:rFonts w:eastAsia="Times New Roman" w:cs="Arial"/>
          <w:color w:val="000000"/>
          <w:sz w:val="24"/>
          <w:szCs w:val="24"/>
          <w:lang w:eastAsia="en-GB"/>
        </w:rPr>
        <w:t xml:space="preserve">were a correct record and duly signed by the Chairman. </w:t>
      </w:r>
    </w:p>
    <w:p w14:paraId="3F1341E5" w14:textId="77777777" w:rsidR="00A53C85" w:rsidRDefault="00A53C85" w:rsidP="00A53C85">
      <w:pPr>
        <w:ind w:left="786"/>
        <w:rPr>
          <w:rFonts w:eastAsia="Times New Roman" w:cs="Arial"/>
          <w:b/>
          <w:i/>
          <w:color w:val="00B0F0"/>
          <w:sz w:val="24"/>
          <w:szCs w:val="24"/>
          <w:lang w:eastAsia="en-GB"/>
        </w:rPr>
      </w:pPr>
    </w:p>
    <w:p w14:paraId="44601AEA" w14:textId="77777777" w:rsidR="00A53C85" w:rsidRPr="002A3503" w:rsidRDefault="00A53C85" w:rsidP="00A53C85">
      <w:pPr>
        <w:keepNext/>
        <w:numPr>
          <w:ilvl w:val="0"/>
          <w:numId w:val="2"/>
        </w:numPr>
        <w:tabs>
          <w:tab w:val="center" w:pos="4693"/>
          <w:tab w:val="left" w:pos="6750"/>
        </w:tabs>
        <w:autoSpaceDE w:val="0"/>
        <w:autoSpaceDN w:val="0"/>
        <w:adjustRightInd w:val="0"/>
        <w:spacing w:line="259" w:lineRule="auto"/>
        <w:outlineLvl w:val="3"/>
        <w:rPr>
          <w:rFonts w:eastAsia="Times New Roman" w:cs="Times New Roman"/>
          <w:color w:val="000000"/>
          <w:sz w:val="24"/>
          <w:szCs w:val="24"/>
          <w:lang w:eastAsia="en-GB"/>
        </w:rPr>
      </w:pPr>
      <w:r w:rsidRPr="002A3503">
        <w:rPr>
          <w:rFonts w:eastAsia="Times New Roman" w:cs="Arial"/>
          <w:b/>
          <w:color w:val="000000"/>
          <w:sz w:val="24"/>
          <w:szCs w:val="24"/>
          <w:lang w:eastAsia="en-GB"/>
        </w:rPr>
        <w:t>Public Speaking</w:t>
      </w:r>
    </w:p>
    <w:p w14:paraId="4004CFC6" w14:textId="003076F3" w:rsidR="00486B25" w:rsidRPr="00E06D81" w:rsidRDefault="00486B25" w:rsidP="00A53C85">
      <w:pPr>
        <w:pStyle w:val="ListParagraph"/>
        <w:keepNext/>
        <w:tabs>
          <w:tab w:val="center" w:pos="4693"/>
          <w:tab w:val="left" w:pos="6750"/>
        </w:tabs>
        <w:autoSpaceDE w:val="0"/>
        <w:autoSpaceDN w:val="0"/>
        <w:adjustRightInd w:val="0"/>
        <w:ind w:left="786"/>
        <w:outlineLvl w:val="3"/>
        <w:rPr>
          <w:rFonts w:eastAsia="Times New Roman" w:cs="Times New Roman"/>
          <w:b/>
          <w:sz w:val="24"/>
          <w:szCs w:val="24"/>
          <w:u w:val="single"/>
          <w:lang w:eastAsia="en-GB"/>
        </w:rPr>
      </w:pPr>
      <w:r>
        <w:rPr>
          <w:rFonts w:eastAsia="Times New Roman" w:cs="Times New Roman"/>
          <w:color w:val="000000"/>
          <w:sz w:val="24"/>
          <w:szCs w:val="24"/>
          <w:lang w:eastAsia="en-GB"/>
        </w:rPr>
        <w:t xml:space="preserve">None present. </w:t>
      </w:r>
    </w:p>
    <w:p w14:paraId="1196DF03" w14:textId="77777777" w:rsidR="00A53C85" w:rsidRDefault="00A53C85" w:rsidP="00A53C85">
      <w:pPr>
        <w:spacing w:line="276" w:lineRule="auto"/>
        <w:ind w:left="786"/>
        <w:rPr>
          <w:rFonts w:cs="Arial"/>
          <w:color w:val="000000"/>
          <w:sz w:val="24"/>
          <w:szCs w:val="24"/>
        </w:rPr>
      </w:pPr>
      <w:r w:rsidRPr="00787659">
        <w:rPr>
          <w:rFonts w:cs="Arial"/>
          <w:color w:val="000000"/>
          <w:sz w:val="24"/>
          <w:szCs w:val="24"/>
        </w:rPr>
        <w:t xml:space="preserve">   </w:t>
      </w:r>
    </w:p>
    <w:p w14:paraId="63F62E82" w14:textId="77777777" w:rsidR="00A53C85" w:rsidRPr="00787659" w:rsidRDefault="00A53C85" w:rsidP="00A53C85">
      <w:pPr>
        <w:numPr>
          <w:ilvl w:val="0"/>
          <w:numId w:val="2"/>
        </w:numPr>
        <w:spacing w:after="160" w:line="259" w:lineRule="auto"/>
        <w:rPr>
          <w:rFonts w:eastAsia="Times New Roman" w:cs="Arial"/>
          <w:b/>
          <w:color w:val="000000"/>
          <w:sz w:val="24"/>
          <w:szCs w:val="24"/>
          <w:lang w:eastAsia="en-GB"/>
        </w:rPr>
      </w:pPr>
      <w:r w:rsidRPr="00787659">
        <w:rPr>
          <w:rFonts w:eastAsia="Times New Roman" w:cs="Arial"/>
          <w:b/>
          <w:color w:val="000000"/>
          <w:sz w:val="24"/>
          <w:szCs w:val="24"/>
          <w:lang w:eastAsia="en-GB"/>
        </w:rPr>
        <w:t>Matters arising from previous minutes (</w:t>
      </w:r>
      <w:r w:rsidRPr="00787659">
        <w:rPr>
          <w:rFonts w:eastAsia="Times New Roman" w:cs="Arial"/>
          <w:color w:val="000000"/>
          <w:sz w:val="24"/>
          <w:szCs w:val="24"/>
          <w:lang w:eastAsia="en-GB"/>
        </w:rPr>
        <w:t>For information only)</w:t>
      </w:r>
    </w:p>
    <w:p w14:paraId="766328CF" w14:textId="77777777" w:rsidR="00A53C85" w:rsidRPr="00787659" w:rsidRDefault="00A53C85" w:rsidP="00A53C85">
      <w:pPr>
        <w:ind w:left="786"/>
        <w:rPr>
          <w:rFonts w:eastAsia="Times New Roman" w:cs="Arial"/>
          <w:b/>
          <w:color w:val="000000"/>
          <w:sz w:val="24"/>
          <w:szCs w:val="24"/>
          <w:lang w:eastAsia="en-GB"/>
        </w:rPr>
      </w:pPr>
    </w:p>
    <w:p w14:paraId="55218981" w14:textId="77777777" w:rsidR="00A53C85" w:rsidRDefault="00A53C85" w:rsidP="00A53C85">
      <w:pPr>
        <w:numPr>
          <w:ilvl w:val="0"/>
          <w:numId w:val="1"/>
        </w:numPr>
        <w:spacing w:after="160" w:line="259" w:lineRule="auto"/>
        <w:ind w:right="-7"/>
        <w:contextualSpacing/>
        <w:rPr>
          <w:rFonts w:eastAsia="Times New Roman" w:cs="Arial"/>
          <w:b/>
          <w:bCs/>
          <w:sz w:val="24"/>
          <w:szCs w:val="24"/>
          <w:lang w:eastAsia="en-GB"/>
        </w:rPr>
      </w:pPr>
      <w:r w:rsidRPr="00787659">
        <w:rPr>
          <w:rFonts w:eastAsia="Times New Roman" w:cs="Arial"/>
          <w:b/>
          <w:bCs/>
          <w:sz w:val="24"/>
          <w:szCs w:val="24"/>
          <w:lang w:eastAsia="en-GB"/>
        </w:rPr>
        <w:t xml:space="preserve">Allotment </w:t>
      </w:r>
      <w:r>
        <w:rPr>
          <w:rFonts w:eastAsia="Times New Roman" w:cs="Arial"/>
          <w:b/>
          <w:bCs/>
          <w:sz w:val="24"/>
          <w:szCs w:val="24"/>
          <w:lang w:eastAsia="en-GB"/>
        </w:rPr>
        <w:t>– Consultation</w:t>
      </w:r>
    </w:p>
    <w:p w14:paraId="34043C21" w14:textId="3175A17F" w:rsidR="00E824CF" w:rsidRDefault="00A53C85" w:rsidP="00A53C85">
      <w:pPr>
        <w:spacing w:after="160" w:line="259" w:lineRule="auto"/>
        <w:ind w:left="1506" w:right="-7"/>
        <w:contextualSpacing/>
        <w:rPr>
          <w:rFonts w:eastAsia="Times New Roman" w:cs="Arial"/>
          <w:sz w:val="24"/>
          <w:szCs w:val="24"/>
          <w:lang w:eastAsia="en-GB"/>
        </w:rPr>
      </w:pPr>
      <w:r>
        <w:rPr>
          <w:rFonts w:eastAsia="Times New Roman" w:cs="Arial"/>
          <w:sz w:val="24"/>
          <w:szCs w:val="24"/>
          <w:lang w:eastAsia="en-GB"/>
        </w:rPr>
        <w:t>The clerk has written to Allotment Tenants inviting them to a consultation on Thursday 13</w:t>
      </w:r>
      <w:r w:rsidRPr="007457DB">
        <w:rPr>
          <w:rFonts w:eastAsia="Times New Roman" w:cs="Arial"/>
          <w:sz w:val="24"/>
          <w:szCs w:val="24"/>
          <w:vertAlign w:val="superscript"/>
          <w:lang w:eastAsia="en-GB"/>
        </w:rPr>
        <w:t>th</w:t>
      </w:r>
      <w:r>
        <w:rPr>
          <w:rFonts w:eastAsia="Times New Roman" w:cs="Arial"/>
          <w:sz w:val="24"/>
          <w:szCs w:val="24"/>
          <w:lang w:eastAsia="en-GB"/>
        </w:rPr>
        <w:t xml:space="preserve"> February, 2020 to discuss future management of the site. Confirmed attendees to date: </w:t>
      </w:r>
    </w:p>
    <w:p w14:paraId="110EF3F3" w14:textId="77777777" w:rsidR="00821B29" w:rsidRDefault="00A53C85" w:rsidP="00A53C85">
      <w:pPr>
        <w:spacing w:after="160" w:line="259" w:lineRule="auto"/>
        <w:ind w:left="1506" w:right="-7"/>
        <w:contextualSpacing/>
        <w:rPr>
          <w:rFonts w:eastAsia="Times New Roman" w:cs="Arial"/>
          <w:sz w:val="24"/>
          <w:szCs w:val="24"/>
          <w:lang w:eastAsia="en-GB"/>
        </w:rPr>
      </w:pPr>
      <w:r>
        <w:rPr>
          <w:rFonts w:eastAsia="Times New Roman" w:cs="Arial"/>
          <w:sz w:val="24"/>
          <w:szCs w:val="24"/>
          <w:lang w:eastAsia="en-GB"/>
        </w:rPr>
        <w:t>Mr Paul Neary, South East Mentor for the National Allotment Society, Chairman of the Council, Chairman of the OSRA Committee and Clerk to the Council</w:t>
      </w:r>
      <w:r w:rsidR="00821B29">
        <w:rPr>
          <w:rFonts w:eastAsia="Times New Roman" w:cs="Arial"/>
          <w:sz w:val="24"/>
          <w:szCs w:val="24"/>
          <w:lang w:eastAsia="en-GB"/>
        </w:rPr>
        <w:t>, and 3 Tenants</w:t>
      </w:r>
      <w:r>
        <w:rPr>
          <w:rFonts w:eastAsia="Times New Roman" w:cs="Arial"/>
          <w:sz w:val="24"/>
          <w:szCs w:val="24"/>
          <w:lang w:eastAsia="en-GB"/>
        </w:rPr>
        <w:t xml:space="preserve">. </w:t>
      </w:r>
    </w:p>
    <w:p w14:paraId="02A500E5" w14:textId="17CC3B63" w:rsidR="00A53C85" w:rsidRDefault="00E824CF" w:rsidP="00A53C85">
      <w:pPr>
        <w:spacing w:after="160" w:line="259" w:lineRule="auto"/>
        <w:ind w:left="1506" w:right="-7"/>
        <w:contextualSpacing/>
        <w:rPr>
          <w:rFonts w:eastAsia="Times New Roman" w:cs="Arial"/>
          <w:sz w:val="24"/>
          <w:szCs w:val="24"/>
          <w:lang w:eastAsia="en-GB"/>
        </w:rPr>
      </w:pPr>
      <w:r>
        <w:rPr>
          <w:rFonts w:eastAsia="Times New Roman" w:cs="Arial"/>
          <w:sz w:val="24"/>
          <w:szCs w:val="24"/>
          <w:lang w:eastAsia="en-GB"/>
        </w:rPr>
        <w:t>Cllr Buddell reported that he will attend.</w:t>
      </w:r>
    </w:p>
    <w:p w14:paraId="3EEF9BFA" w14:textId="104979D6" w:rsidR="00486B25" w:rsidRDefault="00E824CF" w:rsidP="00A53C85">
      <w:pPr>
        <w:spacing w:after="160" w:line="259" w:lineRule="auto"/>
        <w:ind w:left="1506" w:right="-7"/>
        <w:contextualSpacing/>
        <w:rPr>
          <w:rFonts w:eastAsia="Times New Roman" w:cs="Arial"/>
          <w:sz w:val="24"/>
          <w:szCs w:val="24"/>
          <w:lang w:eastAsia="en-GB"/>
        </w:rPr>
      </w:pPr>
      <w:r w:rsidRPr="00E824CF">
        <w:rPr>
          <w:rFonts w:eastAsia="Times New Roman" w:cs="Arial"/>
          <w:b/>
          <w:bCs/>
          <w:sz w:val="24"/>
          <w:szCs w:val="24"/>
          <w:lang w:eastAsia="en-GB"/>
        </w:rPr>
        <w:lastRenderedPageBreak/>
        <w:t>RESOLVED</w:t>
      </w:r>
      <w:r>
        <w:rPr>
          <w:rFonts w:eastAsia="Times New Roman" w:cs="Arial"/>
          <w:sz w:val="24"/>
          <w:szCs w:val="24"/>
          <w:lang w:eastAsia="en-GB"/>
        </w:rPr>
        <w:t xml:space="preserve"> to note the confirmed attendees. </w:t>
      </w:r>
      <w:r w:rsidR="00486B25">
        <w:rPr>
          <w:rFonts w:eastAsia="Times New Roman" w:cs="Arial"/>
          <w:sz w:val="24"/>
          <w:szCs w:val="24"/>
          <w:lang w:eastAsia="en-GB"/>
        </w:rPr>
        <w:t>Cllr Woods to check availability</w:t>
      </w:r>
      <w:r>
        <w:rPr>
          <w:rFonts w:eastAsia="Times New Roman" w:cs="Arial"/>
          <w:sz w:val="24"/>
          <w:szCs w:val="24"/>
          <w:lang w:eastAsia="en-GB"/>
        </w:rPr>
        <w:t xml:space="preserve"> and notify the clerk. </w:t>
      </w:r>
      <w:r w:rsidR="00486B25">
        <w:rPr>
          <w:rFonts w:eastAsia="Times New Roman" w:cs="Arial"/>
          <w:sz w:val="24"/>
          <w:szCs w:val="24"/>
          <w:lang w:eastAsia="en-GB"/>
        </w:rPr>
        <w:t xml:space="preserve"> </w:t>
      </w:r>
    </w:p>
    <w:p w14:paraId="0F1FFB4E" w14:textId="77777777" w:rsidR="00A53C85" w:rsidRPr="007457DB" w:rsidRDefault="00A53C85" w:rsidP="00A53C85">
      <w:pPr>
        <w:pStyle w:val="ListParagraph"/>
        <w:numPr>
          <w:ilvl w:val="0"/>
          <w:numId w:val="1"/>
        </w:numPr>
        <w:spacing w:after="160" w:line="259" w:lineRule="auto"/>
        <w:ind w:right="-7"/>
        <w:rPr>
          <w:rFonts w:eastAsia="Times New Roman" w:cs="Arial"/>
          <w:b/>
          <w:bCs/>
          <w:sz w:val="24"/>
          <w:szCs w:val="24"/>
          <w:lang w:eastAsia="en-GB"/>
        </w:rPr>
      </w:pPr>
      <w:r w:rsidRPr="007457DB">
        <w:rPr>
          <w:rFonts w:eastAsia="Times New Roman" w:cs="Arial"/>
          <w:b/>
          <w:bCs/>
          <w:sz w:val="24"/>
          <w:szCs w:val="24"/>
          <w:lang w:eastAsia="en-GB"/>
        </w:rPr>
        <w:t>Recreation Ground/Play Area repairs</w:t>
      </w:r>
    </w:p>
    <w:p w14:paraId="58F895F6" w14:textId="39689EF7" w:rsidR="00A53C85" w:rsidRDefault="005D20E1" w:rsidP="00A53C85">
      <w:pPr>
        <w:pStyle w:val="ListParagraph"/>
        <w:ind w:left="1506" w:right="-7"/>
        <w:rPr>
          <w:rFonts w:eastAsia="Times New Roman" w:cs="Arial"/>
          <w:sz w:val="24"/>
          <w:szCs w:val="24"/>
          <w:lang w:eastAsia="en-GB"/>
        </w:rPr>
      </w:pPr>
      <w:r>
        <w:rPr>
          <w:rFonts w:eastAsia="Times New Roman" w:cs="Arial"/>
          <w:sz w:val="24"/>
          <w:szCs w:val="24"/>
          <w:lang w:eastAsia="en-GB"/>
        </w:rPr>
        <w:t xml:space="preserve">TJM Contractors has advised the Clerk </w:t>
      </w:r>
      <w:r w:rsidR="00B660D2">
        <w:rPr>
          <w:rFonts w:eastAsia="Times New Roman" w:cs="Arial"/>
          <w:sz w:val="24"/>
          <w:szCs w:val="24"/>
          <w:lang w:eastAsia="en-GB"/>
        </w:rPr>
        <w:t xml:space="preserve">that the </w:t>
      </w:r>
      <w:r>
        <w:rPr>
          <w:rFonts w:eastAsia="Times New Roman" w:cs="Arial"/>
          <w:sz w:val="24"/>
          <w:szCs w:val="24"/>
          <w:lang w:eastAsia="en-GB"/>
        </w:rPr>
        <w:t>memorial bench</w:t>
      </w:r>
      <w:r w:rsidR="00B660D2">
        <w:rPr>
          <w:rFonts w:eastAsia="Times New Roman" w:cs="Arial"/>
          <w:sz w:val="24"/>
          <w:szCs w:val="24"/>
          <w:lang w:eastAsia="en-GB"/>
        </w:rPr>
        <w:t xml:space="preserve"> requires construction and that the cost was not included in his quotation for installation. </w:t>
      </w:r>
      <w:r>
        <w:rPr>
          <w:rFonts w:eastAsia="Times New Roman" w:cs="Arial"/>
          <w:sz w:val="24"/>
          <w:szCs w:val="24"/>
          <w:lang w:eastAsia="en-GB"/>
        </w:rPr>
        <w:t xml:space="preserve">Clerk has advised that he submits a revised quotation </w:t>
      </w:r>
      <w:r w:rsidR="00B660D2">
        <w:rPr>
          <w:rFonts w:eastAsia="Times New Roman" w:cs="Arial"/>
          <w:sz w:val="24"/>
          <w:szCs w:val="24"/>
          <w:lang w:eastAsia="en-GB"/>
        </w:rPr>
        <w:t xml:space="preserve">for consideration </w:t>
      </w:r>
      <w:r>
        <w:rPr>
          <w:rFonts w:eastAsia="Times New Roman" w:cs="Arial"/>
          <w:sz w:val="24"/>
          <w:szCs w:val="24"/>
          <w:lang w:eastAsia="en-GB"/>
        </w:rPr>
        <w:t>at the Parish Council Meeting on 3</w:t>
      </w:r>
      <w:r w:rsidRPr="005D20E1">
        <w:rPr>
          <w:rFonts w:eastAsia="Times New Roman" w:cs="Arial"/>
          <w:sz w:val="24"/>
          <w:szCs w:val="24"/>
          <w:vertAlign w:val="superscript"/>
          <w:lang w:eastAsia="en-GB"/>
        </w:rPr>
        <w:t>rd</w:t>
      </w:r>
      <w:r>
        <w:rPr>
          <w:rFonts w:eastAsia="Times New Roman" w:cs="Arial"/>
          <w:sz w:val="24"/>
          <w:szCs w:val="24"/>
          <w:lang w:eastAsia="en-GB"/>
        </w:rPr>
        <w:t xml:space="preserve"> February 2020. </w:t>
      </w:r>
    </w:p>
    <w:p w14:paraId="539DD8CE" w14:textId="77777777" w:rsidR="00A53C85" w:rsidRPr="002B694A" w:rsidRDefault="00A53C85" w:rsidP="00A53C85">
      <w:pPr>
        <w:pStyle w:val="ListParagraph"/>
        <w:ind w:left="1506" w:right="-7"/>
        <w:rPr>
          <w:rFonts w:eastAsia="Times New Roman" w:cs="Arial"/>
          <w:color w:val="FF0000"/>
          <w:sz w:val="24"/>
          <w:szCs w:val="24"/>
          <w:lang w:eastAsia="en-GB"/>
        </w:rPr>
      </w:pPr>
    </w:p>
    <w:p w14:paraId="699339E4" w14:textId="77777777" w:rsidR="00A53C85" w:rsidRPr="00985128" w:rsidRDefault="00A53C85" w:rsidP="00A53C85">
      <w:pPr>
        <w:pStyle w:val="ListParagraph"/>
        <w:numPr>
          <w:ilvl w:val="0"/>
          <w:numId w:val="1"/>
        </w:numPr>
        <w:ind w:right="-7"/>
        <w:rPr>
          <w:rFonts w:eastAsia="Times New Roman" w:cs="Arial"/>
          <w:b/>
          <w:sz w:val="24"/>
          <w:szCs w:val="24"/>
          <w:lang w:eastAsia="en-GB"/>
        </w:rPr>
      </w:pPr>
      <w:r>
        <w:rPr>
          <w:rFonts w:eastAsia="Times New Roman" w:cs="Arial"/>
          <w:b/>
          <w:sz w:val="24"/>
          <w:szCs w:val="24"/>
          <w:lang w:eastAsia="en-GB"/>
        </w:rPr>
        <w:t>R</w:t>
      </w:r>
      <w:r w:rsidRPr="00985128">
        <w:rPr>
          <w:rFonts w:eastAsia="Times New Roman" w:cs="Arial"/>
          <w:b/>
          <w:sz w:val="24"/>
          <w:szCs w:val="24"/>
          <w:lang w:eastAsia="en-GB"/>
        </w:rPr>
        <w:t xml:space="preserve">e-positioning of the </w:t>
      </w:r>
      <w:r>
        <w:rPr>
          <w:rFonts w:eastAsia="Times New Roman" w:cs="Arial"/>
          <w:b/>
          <w:sz w:val="24"/>
          <w:szCs w:val="24"/>
          <w:lang w:eastAsia="en-GB"/>
        </w:rPr>
        <w:t xml:space="preserve">new fencing </w:t>
      </w:r>
      <w:r w:rsidRPr="00985128">
        <w:rPr>
          <w:rFonts w:eastAsia="Times New Roman" w:cs="Arial"/>
          <w:b/>
          <w:sz w:val="24"/>
          <w:szCs w:val="24"/>
          <w:lang w:eastAsia="en-GB"/>
        </w:rPr>
        <w:t>along</w:t>
      </w:r>
      <w:r>
        <w:rPr>
          <w:rFonts w:eastAsia="Times New Roman" w:cs="Arial"/>
          <w:b/>
          <w:sz w:val="24"/>
          <w:szCs w:val="24"/>
          <w:lang w:eastAsia="en-GB"/>
        </w:rPr>
        <w:t xml:space="preserve"> Footpath 3181 (</w:t>
      </w:r>
      <w:r w:rsidRPr="00985128">
        <w:rPr>
          <w:rFonts w:eastAsia="Times New Roman" w:cs="Arial"/>
          <w:b/>
          <w:sz w:val="24"/>
          <w:szCs w:val="24"/>
          <w:lang w:eastAsia="en-GB"/>
        </w:rPr>
        <w:t xml:space="preserve">the cinder path </w:t>
      </w:r>
      <w:r>
        <w:rPr>
          <w:rFonts w:eastAsia="Times New Roman" w:cs="Arial"/>
          <w:b/>
          <w:sz w:val="24"/>
          <w:szCs w:val="24"/>
          <w:lang w:eastAsia="en-GB"/>
        </w:rPr>
        <w:t xml:space="preserve">on southern perimeter of the Washington </w:t>
      </w:r>
      <w:r w:rsidRPr="00985128">
        <w:rPr>
          <w:rFonts w:eastAsia="Times New Roman" w:cs="Arial"/>
          <w:b/>
          <w:sz w:val="24"/>
          <w:szCs w:val="24"/>
          <w:lang w:eastAsia="en-GB"/>
        </w:rPr>
        <w:t>Recreation Ground)</w:t>
      </w:r>
    </w:p>
    <w:p w14:paraId="23A4DFA9" w14:textId="4BDFEF59" w:rsidR="00BD45EF" w:rsidRDefault="00AC16BD" w:rsidP="00AC16BD">
      <w:pPr>
        <w:pStyle w:val="ListParagraph"/>
        <w:ind w:left="1506"/>
        <w:rPr>
          <w:rFonts w:eastAsia="Times New Roman" w:cstheme="minorHAnsi"/>
          <w:bCs/>
          <w:sz w:val="24"/>
          <w:szCs w:val="24"/>
          <w:lang w:eastAsia="en-GB"/>
        </w:rPr>
      </w:pPr>
      <w:bookmarkStart w:id="0" w:name="_Hlk29969109"/>
      <w:r>
        <w:rPr>
          <w:rFonts w:eastAsia="Times New Roman" w:cstheme="minorHAnsi"/>
          <w:bCs/>
          <w:sz w:val="24"/>
          <w:szCs w:val="24"/>
          <w:lang w:eastAsia="en-GB"/>
        </w:rPr>
        <w:t xml:space="preserve">The West Sussex Highways Authority has advised that </w:t>
      </w:r>
      <w:r w:rsidR="00A53C85">
        <w:rPr>
          <w:rFonts w:eastAsia="Times New Roman" w:cstheme="minorHAnsi"/>
          <w:bCs/>
          <w:sz w:val="24"/>
          <w:szCs w:val="24"/>
          <w:lang w:eastAsia="en-GB"/>
        </w:rPr>
        <w:t xml:space="preserve">a Temporary Traffic Restriction Order (TTRo) </w:t>
      </w:r>
      <w:r>
        <w:rPr>
          <w:rFonts w:eastAsia="Times New Roman" w:cstheme="minorHAnsi"/>
          <w:bCs/>
          <w:sz w:val="24"/>
          <w:szCs w:val="24"/>
          <w:lang w:eastAsia="en-GB"/>
        </w:rPr>
        <w:t xml:space="preserve">is required </w:t>
      </w:r>
      <w:r w:rsidR="00B660D2">
        <w:rPr>
          <w:rFonts w:eastAsia="Times New Roman" w:cstheme="minorHAnsi"/>
          <w:bCs/>
          <w:sz w:val="24"/>
          <w:szCs w:val="24"/>
          <w:lang w:eastAsia="en-GB"/>
        </w:rPr>
        <w:t xml:space="preserve">to close </w:t>
      </w:r>
      <w:r w:rsidR="00A53C85">
        <w:rPr>
          <w:rFonts w:eastAsia="Times New Roman" w:cstheme="minorHAnsi"/>
          <w:bCs/>
          <w:sz w:val="24"/>
          <w:szCs w:val="24"/>
          <w:lang w:eastAsia="en-GB"/>
        </w:rPr>
        <w:t xml:space="preserve">the footpath for the PC’s proposed fencing works. </w:t>
      </w:r>
      <w:r>
        <w:rPr>
          <w:rFonts w:eastAsia="Times New Roman" w:cstheme="minorHAnsi"/>
          <w:bCs/>
          <w:sz w:val="24"/>
          <w:szCs w:val="24"/>
          <w:lang w:eastAsia="en-GB"/>
        </w:rPr>
        <w:t>The Clerk has notified the contractor</w:t>
      </w:r>
      <w:r w:rsidR="00B660D2">
        <w:rPr>
          <w:rFonts w:eastAsia="Times New Roman" w:cstheme="minorHAnsi"/>
          <w:bCs/>
          <w:sz w:val="24"/>
          <w:szCs w:val="24"/>
          <w:lang w:eastAsia="en-GB"/>
        </w:rPr>
        <w:t xml:space="preserve"> DKembery Fencing,</w:t>
      </w:r>
      <w:r>
        <w:rPr>
          <w:rFonts w:eastAsia="Times New Roman" w:cstheme="minorHAnsi"/>
          <w:bCs/>
          <w:sz w:val="24"/>
          <w:szCs w:val="24"/>
          <w:lang w:eastAsia="en-GB"/>
        </w:rPr>
        <w:t xml:space="preserve"> and his response is pending. </w:t>
      </w:r>
    </w:p>
    <w:p w14:paraId="652FD1A1" w14:textId="77777777" w:rsidR="00BD45EF" w:rsidRPr="00BD45EF" w:rsidRDefault="00BD45EF" w:rsidP="00BD45EF">
      <w:pPr>
        <w:rPr>
          <w:rFonts w:eastAsia="Times New Roman" w:cstheme="minorHAnsi"/>
          <w:bCs/>
          <w:sz w:val="24"/>
          <w:szCs w:val="24"/>
          <w:lang w:eastAsia="en-GB"/>
        </w:rPr>
      </w:pPr>
    </w:p>
    <w:bookmarkEnd w:id="0"/>
    <w:p w14:paraId="3455DFEC" w14:textId="77777777" w:rsidR="00A53C85" w:rsidRPr="00C74F7C" w:rsidRDefault="00A53C85" w:rsidP="00A53C85">
      <w:pPr>
        <w:pStyle w:val="ListParagraph"/>
        <w:numPr>
          <w:ilvl w:val="0"/>
          <w:numId w:val="1"/>
        </w:numPr>
        <w:rPr>
          <w:rFonts w:eastAsia="Times New Roman" w:cstheme="minorHAnsi"/>
          <w:b/>
          <w:sz w:val="24"/>
          <w:szCs w:val="24"/>
          <w:lang w:eastAsia="en-GB"/>
        </w:rPr>
      </w:pPr>
      <w:r w:rsidRPr="00C74F7C">
        <w:rPr>
          <w:rFonts w:eastAsia="Times New Roman" w:cstheme="minorHAnsi"/>
          <w:b/>
          <w:sz w:val="24"/>
          <w:szCs w:val="24"/>
          <w:lang w:eastAsia="en-GB"/>
        </w:rPr>
        <w:t xml:space="preserve">First Extension Graveyard </w:t>
      </w:r>
    </w:p>
    <w:p w14:paraId="5D7C2152" w14:textId="1CE3745E" w:rsidR="00A53C85" w:rsidRDefault="00A53C85" w:rsidP="00A53C85">
      <w:pPr>
        <w:pStyle w:val="ListParagraph"/>
        <w:ind w:left="1506"/>
        <w:rPr>
          <w:rFonts w:eastAsia="Times New Roman" w:cstheme="minorHAnsi"/>
          <w:bCs/>
          <w:sz w:val="24"/>
          <w:szCs w:val="24"/>
          <w:lang w:eastAsia="en-GB"/>
        </w:rPr>
      </w:pPr>
      <w:r>
        <w:rPr>
          <w:rFonts w:eastAsia="Times New Roman" w:cstheme="minorHAnsi"/>
          <w:bCs/>
          <w:sz w:val="24"/>
          <w:szCs w:val="24"/>
          <w:lang w:eastAsia="en-GB"/>
        </w:rPr>
        <w:t xml:space="preserve">The Clerk has written to the Parochial Church Council confirming the Parish Council’s decision </w:t>
      </w:r>
      <w:r w:rsidR="009642C9">
        <w:rPr>
          <w:rFonts w:eastAsia="Times New Roman" w:cstheme="minorHAnsi"/>
          <w:bCs/>
          <w:sz w:val="24"/>
          <w:szCs w:val="24"/>
          <w:lang w:eastAsia="en-GB"/>
        </w:rPr>
        <w:t xml:space="preserve">to accept responsibly of the closed graveyard in the absence of any written evidence. </w:t>
      </w:r>
      <w:r>
        <w:rPr>
          <w:rFonts w:eastAsia="Times New Roman" w:cstheme="minorHAnsi"/>
          <w:bCs/>
          <w:sz w:val="24"/>
          <w:szCs w:val="24"/>
          <w:lang w:eastAsia="en-GB"/>
        </w:rPr>
        <w:t>Awaiting response.</w:t>
      </w:r>
    </w:p>
    <w:p w14:paraId="7E1736A7" w14:textId="77777777" w:rsidR="00A53C85" w:rsidRDefault="00A53C85" w:rsidP="00A53C85">
      <w:pPr>
        <w:pStyle w:val="ListParagraph"/>
        <w:ind w:left="1506"/>
        <w:rPr>
          <w:rFonts w:eastAsia="Times New Roman" w:cstheme="minorHAnsi"/>
          <w:bCs/>
          <w:sz w:val="24"/>
          <w:szCs w:val="24"/>
          <w:lang w:eastAsia="en-GB"/>
        </w:rPr>
      </w:pPr>
    </w:p>
    <w:p w14:paraId="5B98AC23" w14:textId="4A70A830" w:rsidR="00A53C85" w:rsidRPr="007163B4" w:rsidRDefault="00A53C85" w:rsidP="00A53C85">
      <w:pPr>
        <w:pStyle w:val="ListParagraph"/>
        <w:numPr>
          <w:ilvl w:val="0"/>
          <w:numId w:val="1"/>
        </w:numPr>
        <w:rPr>
          <w:rFonts w:eastAsia="Times New Roman" w:cs="Arial"/>
          <w:b/>
          <w:bCs/>
          <w:sz w:val="24"/>
          <w:szCs w:val="24"/>
          <w:lang w:eastAsia="en-GB"/>
        </w:rPr>
      </w:pPr>
      <w:r w:rsidRPr="007163B4">
        <w:rPr>
          <w:rFonts w:eastAsia="Times New Roman" w:cs="Arial"/>
          <w:b/>
          <w:bCs/>
          <w:sz w:val="24"/>
          <w:szCs w:val="24"/>
          <w:lang w:eastAsia="en-GB"/>
        </w:rPr>
        <w:t>Interim Tree Inspection</w:t>
      </w:r>
      <w:r w:rsidR="00B660D2">
        <w:rPr>
          <w:rFonts w:eastAsia="Times New Roman" w:cs="Arial"/>
          <w:b/>
          <w:bCs/>
          <w:sz w:val="24"/>
          <w:szCs w:val="24"/>
          <w:lang w:eastAsia="en-GB"/>
        </w:rPr>
        <w:t xml:space="preserve"> after ‘leaf fall’</w:t>
      </w:r>
    </w:p>
    <w:p w14:paraId="2394B328" w14:textId="3B07866B" w:rsidR="00BD45EF" w:rsidRDefault="00A53C85" w:rsidP="00A53C85">
      <w:pPr>
        <w:ind w:left="1506"/>
        <w:rPr>
          <w:rFonts w:eastAsia="Times New Roman" w:cs="Arial"/>
          <w:sz w:val="24"/>
          <w:szCs w:val="24"/>
          <w:lang w:eastAsia="en-GB"/>
        </w:rPr>
      </w:pPr>
      <w:r>
        <w:rPr>
          <w:rFonts w:eastAsia="Times New Roman" w:cs="Arial"/>
          <w:sz w:val="24"/>
          <w:szCs w:val="24"/>
          <w:lang w:eastAsia="en-GB"/>
        </w:rPr>
        <w:t xml:space="preserve">A report </w:t>
      </w:r>
      <w:r w:rsidR="00B660D2">
        <w:rPr>
          <w:rFonts w:eastAsia="Times New Roman" w:cs="Arial"/>
          <w:sz w:val="24"/>
          <w:szCs w:val="24"/>
          <w:lang w:eastAsia="en-GB"/>
        </w:rPr>
        <w:t>of the Parish Council’s trees by t</w:t>
      </w:r>
      <w:r>
        <w:rPr>
          <w:rFonts w:eastAsia="Times New Roman" w:cs="Arial"/>
          <w:sz w:val="24"/>
          <w:szCs w:val="24"/>
          <w:lang w:eastAsia="en-GB"/>
        </w:rPr>
        <w:t>he Tree Warden is pending</w:t>
      </w:r>
      <w:r w:rsidR="00F37E8F">
        <w:rPr>
          <w:rFonts w:eastAsia="Times New Roman" w:cs="Arial"/>
          <w:sz w:val="24"/>
          <w:szCs w:val="24"/>
          <w:lang w:eastAsia="en-GB"/>
        </w:rPr>
        <w:t>.</w:t>
      </w:r>
      <w:r w:rsidR="00BD45EF">
        <w:rPr>
          <w:rFonts w:eastAsia="Times New Roman" w:cs="Arial"/>
          <w:sz w:val="24"/>
          <w:szCs w:val="24"/>
          <w:lang w:eastAsia="en-GB"/>
        </w:rPr>
        <w:t xml:space="preserve"> </w:t>
      </w:r>
    </w:p>
    <w:p w14:paraId="214A5349" w14:textId="3B69DC14" w:rsidR="00BD45EF" w:rsidRDefault="00BD45EF" w:rsidP="00A53C85">
      <w:pPr>
        <w:ind w:left="1506"/>
        <w:rPr>
          <w:rFonts w:eastAsia="Times New Roman" w:cs="Arial"/>
          <w:sz w:val="24"/>
          <w:szCs w:val="24"/>
          <w:lang w:eastAsia="en-GB"/>
        </w:rPr>
      </w:pPr>
    </w:p>
    <w:p w14:paraId="78AE0F9F" w14:textId="77777777" w:rsidR="00A53C85" w:rsidRDefault="00A53C85" w:rsidP="00A53C85">
      <w:pPr>
        <w:pStyle w:val="ListParagraph"/>
        <w:numPr>
          <w:ilvl w:val="0"/>
          <w:numId w:val="1"/>
        </w:numPr>
        <w:ind w:right="-7"/>
        <w:rPr>
          <w:rFonts w:eastAsia="Times New Roman" w:cs="Arial"/>
          <w:b/>
          <w:color w:val="000000"/>
          <w:sz w:val="24"/>
          <w:szCs w:val="24"/>
          <w:lang w:eastAsia="en-GB"/>
        </w:rPr>
      </w:pPr>
      <w:r>
        <w:rPr>
          <w:rFonts w:eastAsia="Times New Roman" w:cs="Arial"/>
          <w:b/>
          <w:color w:val="000000"/>
          <w:sz w:val="24"/>
          <w:szCs w:val="24"/>
          <w:lang w:eastAsia="en-GB"/>
        </w:rPr>
        <w:t xml:space="preserve">Nordic Walking hire </w:t>
      </w:r>
    </w:p>
    <w:p w14:paraId="489A3C8C" w14:textId="66E26759" w:rsidR="00A53C85" w:rsidRDefault="00B660D2" w:rsidP="00A53C85">
      <w:pPr>
        <w:pStyle w:val="ListParagraph"/>
        <w:ind w:left="1506"/>
        <w:rPr>
          <w:sz w:val="24"/>
          <w:szCs w:val="24"/>
        </w:rPr>
      </w:pPr>
      <w:r>
        <w:rPr>
          <w:sz w:val="24"/>
          <w:szCs w:val="24"/>
        </w:rPr>
        <w:t>Mrs D</w:t>
      </w:r>
      <w:r w:rsidR="00A53C85" w:rsidRPr="00621F96">
        <w:rPr>
          <w:sz w:val="24"/>
          <w:szCs w:val="24"/>
        </w:rPr>
        <w:t xml:space="preserve"> Drawbridge </w:t>
      </w:r>
      <w:r w:rsidR="00A53C85">
        <w:rPr>
          <w:sz w:val="24"/>
          <w:szCs w:val="24"/>
        </w:rPr>
        <w:t xml:space="preserve">has written to the Clerk to cancel hire of the MUGA for </w:t>
      </w:r>
      <w:r>
        <w:rPr>
          <w:sz w:val="24"/>
          <w:szCs w:val="24"/>
        </w:rPr>
        <w:t xml:space="preserve">her </w:t>
      </w:r>
      <w:r w:rsidR="00A53C85" w:rsidRPr="00621F96">
        <w:rPr>
          <w:sz w:val="24"/>
          <w:szCs w:val="24"/>
        </w:rPr>
        <w:t>weekly Nordic Walking session</w:t>
      </w:r>
      <w:r w:rsidR="00A53C85">
        <w:rPr>
          <w:sz w:val="24"/>
          <w:szCs w:val="24"/>
        </w:rPr>
        <w:t xml:space="preserve">s. This is due to </w:t>
      </w:r>
      <w:r w:rsidR="00A53C85" w:rsidRPr="00621F96">
        <w:rPr>
          <w:sz w:val="24"/>
          <w:szCs w:val="24"/>
        </w:rPr>
        <w:t xml:space="preserve">wet weather and low attendance. To be reconvened hopefully in March/April. </w:t>
      </w:r>
    </w:p>
    <w:p w14:paraId="61E0AF0F" w14:textId="77777777" w:rsidR="00A53C85" w:rsidRDefault="00A53C85" w:rsidP="00A53C85">
      <w:pPr>
        <w:spacing w:after="160" w:line="259" w:lineRule="auto"/>
        <w:ind w:right="-7"/>
        <w:contextualSpacing/>
        <w:rPr>
          <w:rFonts w:eastAsia="Times New Roman" w:cs="Arial"/>
          <w:bCs/>
          <w:sz w:val="24"/>
          <w:szCs w:val="24"/>
          <w:lang w:eastAsia="en-GB"/>
        </w:rPr>
      </w:pPr>
    </w:p>
    <w:p w14:paraId="03A8B7AE" w14:textId="77777777" w:rsidR="00A53C85" w:rsidRDefault="00A53C85" w:rsidP="00A53C85">
      <w:pPr>
        <w:pStyle w:val="ListParagraph"/>
        <w:numPr>
          <w:ilvl w:val="0"/>
          <w:numId w:val="1"/>
        </w:numPr>
        <w:spacing w:after="160" w:line="259" w:lineRule="auto"/>
        <w:ind w:right="-7"/>
        <w:rPr>
          <w:rFonts w:eastAsia="Times New Roman" w:cs="Arial"/>
          <w:b/>
          <w:color w:val="000000"/>
          <w:sz w:val="24"/>
          <w:szCs w:val="24"/>
          <w:lang w:eastAsia="en-GB"/>
        </w:rPr>
      </w:pPr>
      <w:r>
        <w:rPr>
          <w:rFonts w:eastAsia="Times New Roman" w:cs="Arial"/>
          <w:b/>
          <w:color w:val="000000"/>
          <w:sz w:val="24"/>
          <w:szCs w:val="24"/>
          <w:lang w:eastAsia="en-GB"/>
        </w:rPr>
        <w:t>Street lamp repair (by Washington village sign)</w:t>
      </w:r>
    </w:p>
    <w:p w14:paraId="7A9B50E5" w14:textId="66BE63A2" w:rsidR="00A53C85" w:rsidRDefault="00B660D2" w:rsidP="00A53C85">
      <w:pPr>
        <w:pStyle w:val="ListParagraph"/>
        <w:spacing w:after="160" w:line="259" w:lineRule="auto"/>
        <w:ind w:left="1506" w:right="-7"/>
        <w:rPr>
          <w:rFonts w:eastAsia="Times New Roman" w:cs="Arial"/>
          <w:bCs/>
          <w:color w:val="000000"/>
          <w:sz w:val="24"/>
          <w:szCs w:val="24"/>
          <w:lang w:eastAsia="en-GB"/>
        </w:rPr>
      </w:pPr>
      <w:r>
        <w:rPr>
          <w:rFonts w:eastAsia="Times New Roman" w:cs="Arial"/>
          <w:bCs/>
          <w:color w:val="000000"/>
          <w:sz w:val="24"/>
          <w:szCs w:val="24"/>
          <w:lang w:eastAsia="en-GB"/>
        </w:rPr>
        <w:t xml:space="preserve">CBS Electrical reported that they hope to repair the light this week. </w:t>
      </w:r>
      <w:r w:rsidR="00A53C85">
        <w:rPr>
          <w:rFonts w:eastAsia="Times New Roman" w:cs="Arial"/>
          <w:bCs/>
          <w:color w:val="000000"/>
          <w:sz w:val="24"/>
          <w:szCs w:val="24"/>
          <w:lang w:eastAsia="en-GB"/>
        </w:rPr>
        <w:t xml:space="preserve"> </w:t>
      </w:r>
      <w:r>
        <w:rPr>
          <w:rFonts w:eastAsia="Times New Roman" w:cs="Arial"/>
          <w:bCs/>
          <w:color w:val="000000"/>
          <w:sz w:val="24"/>
          <w:szCs w:val="24"/>
          <w:lang w:eastAsia="en-GB"/>
        </w:rPr>
        <w:t>They apologised for the delay due to illness.</w:t>
      </w:r>
    </w:p>
    <w:p w14:paraId="337B545B" w14:textId="77777777" w:rsidR="00A53C85" w:rsidRDefault="00A53C85" w:rsidP="00A53C85">
      <w:pPr>
        <w:pStyle w:val="ListParagraph"/>
        <w:spacing w:after="160" w:line="259" w:lineRule="auto"/>
        <w:ind w:left="1506" w:right="-7"/>
        <w:rPr>
          <w:rFonts w:eastAsia="Times New Roman" w:cs="Arial"/>
          <w:bCs/>
          <w:color w:val="000000"/>
          <w:sz w:val="24"/>
          <w:szCs w:val="24"/>
          <w:lang w:eastAsia="en-GB"/>
        </w:rPr>
      </w:pPr>
    </w:p>
    <w:p w14:paraId="1D6007F1" w14:textId="77777777" w:rsidR="00A53C85" w:rsidRPr="00A355B5" w:rsidRDefault="00A53C85" w:rsidP="00A53C85">
      <w:pPr>
        <w:pStyle w:val="ListParagraph"/>
        <w:numPr>
          <w:ilvl w:val="0"/>
          <w:numId w:val="1"/>
        </w:numPr>
        <w:spacing w:after="160" w:line="259" w:lineRule="auto"/>
        <w:ind w:right="-7"/>
        <w:rPr>
          <w:rFonts w:eastAsia="Times New Roman" w:cs="Arial"/>
          <w:b/>
          <w:color w:val="000000"/>
          <w:sz w:val="24"/>
          <w:szCs w:val="24"/>
          <w:lang w:eastAsia="en-GB"/>
        </w:rPr>
      </w:pPr>
      <w:r w:rsidRPr="00A355B5">
        <w:rPr>
          <w:rFonts w:eastAsia="Times New Roman" w:cs="Arial"/>
          <w:b/>
          <w:color w:val="000000"/>
          <w:sz w:val="24"/>
          <w:szCs w:val="24"/>
          <w:lang w:eastAsia="en-GB"/>
        </w:rPr>
        <w:t>Football fixtures on the Recreation Ground</w:t>
      </w:r>
    </w:p>
    <w:p w14:paraId="081D7D13" w14:textId="39A9DB17" w:rsidR="00A53C85" w:rsidRDefault="00A53C85" w:rsidP="00A53C85">
      <w:pPr>
        <w:pStyle w:val="ListParagraph"/>
        <w:spacing w:after="160" w:line="259" w:lineRule="auto"/>
        <w:ind w:left="1506" w:right="-7"/>
        <w:rPr>
          <w:rFonts w:eastAsia="Times New Roman" w:cs="Arial"/>
          <w:bCs/>
          <w:color w:val="000000"/>
          <w:sz w:val="24"/>
          <w:szCs w:val="24"/>
          <w:lang w:eastAsia="en-GB"/>
        </w:rPr>
      </w:pPr>
      <w:r>
        <w:rPr>
          <w:rFonts w:eastAsia="Times New Roman" w:cs="Arial"/>
          <w:bCs/>
          <w:color w:val="000000"/>
          <w:sz w:val="24"/>
          <w:szCs w:val="24"/>
          <w:lang w:eastAsia="en-GB"/>
        </w:rPr>
        <w:t xml:space="preserve">The Clerk has chased for confirmation from the manager of Watersfield FC, that he would like to proceed with the hire of the grounds in the new season, and to provide Safeguarding documentation for any required adult supervision. </w:t>
      </w:r>
      <w:r w:rsidR="00C5370C">
        <w:rPr>
          <w:rFonts w:eastAsia="Times New Roman" w:cs="Arial"/>
          <w:bCs/>
          <w:color w:val="000000"/>
          <w:sz w:val="24"/>
          <w:szCs w:val="24"/>
          <w:lang w:eastAsia="en-GB"/>
        </w:rPr>
        <w:t xml:space="preserve">Clerk to </w:t>
      </w:r>
      <w:r w:rsidR="00A23587">
        <w:rPr>
          <w:rFonts w:eastAsia="Times New Roman" w:cs="Arial"/>
          <w:bCs/>
          <w:color w:val="000000"/>
          <w:sz w:val="24"/>
          <w:szCs w:val="24"/>
          <w:lang w:eastAsia="en-GB"/>
        </w:rPr>
        <w:t xml:space="preserve">chase again. </w:t>
      </w:r>
      <w:r w:rsidR="00C5370C">
        <w:rPr>
          <w:rFonts w:eastAsia="Times New Roman" w:cs="Arial"/>
          <w:bCs/>
          <w:color w:val="000000"/>
          <w:sz w:val="24"/>
          <w:szCs w:val="24"/>
          <w:lang w:eastAsia="en-GB"/>
        </w:rPr>
        <w:t xml:space="preserve"> </w:t>
      </w:r>
    </w:p>
    <w:p w14:paraId="6E53F12E" w14:textId="77777777" w:rsidR="00A53C85" w:rsidRPr="00700D46" w:rsidRDefault="00A53C85" w:rsidP="00A53C85">
      <w:pPr>
        <w:pStyle w:val="ListParagraph"/>
        <w:spacing w:after="160" w:line="259" w:lineRule="auto"/>
        <w:ind w:left="1506" w:right="-7"/>
        <w:rPr>
          <w:rFonts w:eastAsia="Times New Roman" w:cs="Arial"/>
          <w:b/>
          <w:bCs/>
          <w:color w:val="000000"/>
          <w:sz w:val="24"/>
          <w:szCs w:val="24"/>
          <w:lang w:eastAsia="en-GB"/>
        </w:rPr>
      </w:pPr>
    </w:p>
    <w:p w14:paraId="25586328" w14:textId="77777777" w:rsidR="00A53C85" w:rsidRPr="00700D46" w:rsidRDefault="00A53C85" w:rsidP="00A53C85">
      <w:pPr>
        <w:pStyle w:val="ListParagraph"/>
        <w:numPr>
          <w:ilvl w:val="0"/>
          <w:numId w:val="1"/>
        </w:numPr>
        <w:spacing w:after="160" w:line="259" w:lineRule="auto"/>
        <w:ind w:right="-7"/>
        <w:rPr>
          <w:rFonts w:eastAsia="Times New Roman" w:cs="Arial"/>
          <w:b/>
          <w:bCs/>
          <w:sz w:val="24"/>
          <w:szCs w:val="24"/>
          <w:lang w:eastAsia="en-GB"/>
        </w:rPr>
      </w:pPr>
      <w:r w:rsidRPr="00700D46">
        <w:rPr>
          <w:rFonts w:eastAsia="Times New Roman" w:cs="Arial"/>
          <w:b/>
          <w:bCs/>
          <w:sz w:val="24"/>
          <w:szCs w:val="24"/>
          <w:lang w:eastAsia="en-GB"/>
        </w:rPr>
        <w:t>Revised quotation for noticeboards refurbishment</w:t>
      </w:r>
    </w:p>
    <w:p w14:paraId="4AE0A94E" w14:textId="6454ABB5" w:rsidR="00A53C85" w:rsidRDefault="00A23587" w:rsidP="00A53C85">
      <w:pPr>
        <w:pStyle w:val="ListParagraph"/>
        <w:spacing w:after="160" w:line="259" w:lineRule="auto"/>
        <w:ind w:left="1506" w:right="-7"/>
        <w:rPr>
          <w:rFonts w:eastAsia="Times New Roman" w:cs="Arial"/>
          <w:sz w:val="24"/>
          <w:szCs w:val="24"/>
          <w:lang w:eastAsia="en-GB"/>
        </w:rPr>
      </w:pPr>
      <w:r>
        <w:rPr>
          <w:rFonts w:eastAsia="Times New Roman" w:cs="Arial"/>
          <w:sz w:val="24"/>
          <w:szCs w:val="24"/>
          <w:lang w:eastAsia="en-GB"/>
        </w:rPr>
        <w:t>Clerk to arrange for revised quotations to be considered at the next meeting</w:t>
      </w:r>
      <w:r w:rsidR="00C5370C">
        <w:rPr>
          <w:rFonts w:eastAsia="Times New Roman" w:cs="Arial"/>
          <w:sz w:val="24"/>
          <w:szCs w:val="24"/>
          <w:lang w:eastAsia="en-GB"/>
        </w:rPr>
        <w:t xml:space="preserve"> </w:t>
      </w:r>
    </w:p>
    <w:p w14:paraId="27CC02E2" w14:textId="77777777" w:rsidR="00A53C85" w:rsidRPr="00787659" w:rsidRDefault="00A53C85" w:rsidP="00A53C85">
      <w:pPr>
        <w:ind w:right="-7"/>
        <w:contextualSpacing/>
        <w:rPr>
          <w:rFonts w:eastAsia="Times New Roman" w:cs="Arial"/>
          <w:sz w:val="24"/>
          <w:szCs w:val="24"/>
          <w:lang w:eastAsia="en-GB"/>
        </w:rPr>
      </w:pPr>
      <w:r w:rsidRPr="00787659">
        <w:rPr>
          <w:rFonts w:eastAsia="Times New Roman" w:cs="Arial"/>
          <w:sz w:val="24"/>
          <w:szCs w:val="24"/>
          <w:lang w:eastAsia="en-GB"/>
        </w:rPr>
        <w:t xml:space="preserve">                       </w:t>
      </w:r>
    </w:p>
    <w:p w14:paraId="58976101" w14:textId="77777777" w:rsidR="00A53C85" w:rsidRPr="00787659" w:rsidRDefault="00A53C85" w:rsidP="00A53C85">
      <w:pPr>
        <w:numPr>
          <w:ilvl w:val="0"/>
          <w:numId w:val="2"/>
        </w:numPr>
        <w:spacing w:after="160" w:line="259" w:lineRule="auto"/>
        <w:rPr>
          <w:rFonts w:eastAsia="Times New Roman" w:cs="Arial"/>
          <w:i/>
          <w:sz w:val="24"/>
          <w:szCs w:val="24"/>
          <w:lang w:eastAsia="en-GB"/>
        </w:rPr>
      </w:pPr>
      <w:r w:rsidRPr="00787659">
        <w:rPr>
          <w:rFonts w:eastAsia="Times New Roman" w:cs="Arial"/>
          <w:b/>
          <w:color w:val="000000"/>
          <w:sz w:val="24"/>
          <w:szCs w:val="24"/>
          <w:lang w:eastAsia="en-GB"/>
        </w:rPr>
        <w:t>Allotments</w:t>
      </w:r>
    </w:p>
    <w:p w14:paraId="42715973" w14:textId="6B3E0990" w:rsidR="00A53C85" w:rsidRPr="00787659" w:rsidRDefault="00A53C85" w:rsidP="00A53C85">
      <w:pPr>
        <w:ind w:right="-7"/>
        <w:rPr>
          <w:rFonts w:eastAsia="Times New Roman" w:cs="Arial"/>
          <w:b/>
          <w:bCs/>
          <w:iCs/>
          <w:color w:val="000000"/>
          <w:sz w:val="24"/>
          <w:szCs w:val="24"/>
          <w:lang w:eastAsia="en-GB"/>
        </w:rPr>
      </w:pPr>
      <w:r w:rsidRPr="00787659">
        <w:rPr>
          <w:rFonts w:eastAsia="Times New Roman" w:cs="Arial"/>
          <w:sz w:val="24"/>
          <w:szCs w:val="24"/>
          <w:lang w:eastAsia="en-GB"/>
        </w:rPr>
        <w:t>.</w:t>
      </w:r>
      <w:r w:rsidRPr="00787659">
        <w:rPr>
          <w:rFonts w:eastAsia="Times New Roman" w:cs="Arial"/>
          <w:i/>
          <w:color w:val="000000"/>
          <w:sz w:val="24"/>
          <w:szCs w:val="24"/>
          <w:lang w:eastAsia="en-GB"/>
        </w:rPr>
        <w:t xml:space="preserve">              </w:t>
      </w:r>
      <w:r w:rsidRPr="00787659">
        <w:rPr>
          <w:rFonts w:eastAsia="Times New Roman" w:cs="Arial"/>
          <w:b/>
          <w:bCs/>
          <w:iCs/>
          <w:color w:val="000000"/>
          <w:sz w:val="24"/>
          <w:szCs w:val="24"/>
          <w:lang w:eastAsia="en-GB"/>
        </w:rPr>
        <w:t>Allotment inspection</w:t>
      </w:r>
    </w:p>
    <w:p w14:paraId="2232D2FC" w14:textId="0392807E" w:rsidR="00D41FD0" w:rsidRDefault="00A53C85" w:rsidP="00A53C85">
      <w:pPr>
        <w:ind w:right="-7"/>
        <w:rPr>
          <w:rFonts w:eastAsia="Times New Roman" w:cs="Arial"/>
          <w:iCs/>
          <w:color w:val="000000"/>
          <w:sz w:val="24"/>
          <w:szCs w:val="24"/>
          <w:lang w:eastAsia="en-GB"/>
        </w:rPr>
      </w:pPr>
      <w:r w:rsidRPr="00D41FD0">
        <w:rPr>
          <w:rFonts w:eastAsia="Times New Roman" w:cs="Arial"/>
          <w:b/>
          <w:bCs/>
          <w:iCs/>
          <w:color w:val="000000"/>
          <w:sz w:val="24"/>
          <w:szCs w:val="24"/>
          <w:lang w:eastAsia="en-GB"/>
        </w:rPr>
        <w:t xml:space="preserve">               </w:t>
      </w:r>
      <w:bookmarkStart w:id="1" w:name="_Hlk19103669"/>
      <w:r w:rsidR="00D41FD0" w:rsidRPr="00D41FD0">
        <w:rPr>
          <w:rFonts w:eastAsia="Times New Roman" w:cs="Arial"/>
          <w:b/>
          <w:bCs/>
          <w:iCs/>
          <w:color w:val="000000"/>
          <w:sz w:val="24"/>
          <w:szCs w:val="24"/>
          <w:lang w:eastAsia="en-GB"/>
        </w:rPr>
        <w:t>RESOLVED</w:t>
      </w:r>
      <w:r w:rsidR="00D41FD0">
        <w:rPr>
          <w:rFonts w:eastAsia="Times New Roman" w:cs="Arial"/>
          <w:iCs/>
          <w:color w:val="000000"/>
          <w:sz w:val="24"/>
          <w:szCs w:val="24"/>
          <w:lang w:eastAsia="en-GB"/>
        </w:rPr>
        <w:t xml:space="preserve"> to note there was no January inspection due to the reduced activity on plots during </w:t>
      </w:r>
    </w:p>
    <w:p w14:paraId="118174CF" w14:textId="742A2524" w:rsidR="00A53C85" w:rsidRDefault="00D41FD0" w:rsidP="00D41FD0">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this winter period.   </w:t>
      </w:r>
      <w:bookmarkEnd w:id="1"/>
    </w:p>
    <w:p w14:paraId="0FDFDE3A" w14:textId="77777777" w:rsidR="00125313" w:rsidRDefault="00125313" w:rsidP="00D41FD0">
      <w:pPr>
        <w:ind w:right="-7"/>
        <w:rPr>
          <w:rFonts w:eastAsia="Times New Roman" w:cs="Arial"/>
          <w:iCs/>
          <w:color w:val="000000"/>
          <w:sz w:val="24"/>
          <w:szCs w:val="24"/>
          <w:lang w:eastAsia="en-GB"/>
        </w:rPr>
      </w:pPr>
    </w:p>
    <w:p w14:paraId="2E6AEF7C" w14:textId="77777777" w:rsidR="00A53C85" w:rsidRDefault="00A53C85" w:rsidP="00A53C85">
      <w:pPr>
        <w:ind w:right="-7"/>
        <w:rPr>
          <w:rFonts w:eastAsia="Times New Roman" w:cs="Arial"/>
          <w:b/>
          <w:bCs/>
          <w:iCs/>
          <w:color w:val="000000"/>
          <w:sz w:val="24"/>
          <w:szCs w:val="24"/>
          <w:lang w:eastAsia="en-GB"/>
        </w:rPr>
      </w:pPr>
    </w:p>
    <w:p w14:paraId="57722A0F" w14:textId="77777777" w:rsidR="00A53C85" w:rsidRDefault="00A53C85" w:rsidP="00A53C85">
      <w:pPr>
        <w:ind w:right="-7"/>
        <w:rPr>
          <w:rFonts w:eastAsia="Times New Roman" w:cs="Arial"/>
          <w:b/>
          <w:bCs/>
          <w:iCs/>
          <w:color w:val="000000"/>
          <w:sz w:val="24"/>
          <w:szCs w:val="24"/>
          <w:lang w:eastAsia="en-GB"/>
        </w:rPr>
      </w:pPr>
      <w:r>
        <w:rPr>
          <w:rFonts w:eastAsia="Times New Roman" w:cs="Arial"/>
          <w:b/>
          <w:bCs/>
          <w:iCs/>
          <w:color w:val="000000"/>
          <w:sz w:val="24"/>
          <w:szCs w:val="24"/>
          <w:lang w:eastAsia="en-GB"/>
        </w:rPr>
        <w:lastRenderedPageBreak/>
        <w:t xml:space="preserve">              </w:t>
      </w:r>
      <w:r w:rsidRPr="00787659">
        <w:rPr>
          <w:rFonts w:eastAsia="Times New Roman" w:cs="Arial"/>
          <w:b/>
          <w:bCs/>
          <w:iCs/>
          <w:color w:val="000000"/>
          <w:sz w:val="24"/>
          <w:szCs w:val="24"/>
          <w:lang w:eastAsia="en-GB"/>
        </w:rPr>
        <w:t xml:space="preserve"> Allotment tenancy application</w:t>
      </w:r>
      <w:r>
        <w:rPr>
          <w:rFonts w:eastAsia="Times New Roman" w:cs="Arial"/>
          <w:b/>
          <w:bCs/>
          <w:iCs/>
          <w:color w:val="000000"/>
          <w:sz w:val="24"/>
          <w:szCs w:val="24"/>
          <w:lang w:eastAsia="en-GB"/>
        </w:rPr>
        <w:t>s – update for information</w:t>
      </w:r>
    </w:p>
    <w:p w14:paraId="51C45C43" w14:textId="77777777" w:rsidR="00A53C85" w:rsidRDefault="00A53C85" w:rsidP="00A53C85">
      <w:pPr>
        <w:ind w:right="-7"/>
        <w:rPr>
          <w:rFonts w:eastAsia="Times New Roman" w:cs="Arial"/>
          <w:iCs/>
          <w:color w:val="000000"/>
          <w:sz w:val="24"/>
          <w:szCs w:val="24"/>
          <w:lang w:eastAsia="en-GB"/>
        </w:rPr>
      </w:pPr>
      <w:r>
        <w:rPr>
          <w:rFonts w:eastAsia="Times New Roman" w:cs="Arial"/>
          <w:b/>
          <w:bCs/>
          <w:iCs/>
          <w:color w:val="000000"/>
          <w:sz w:val="24"/>
          <w:szCs w:val="24"/>
          <w:lang w:eastAsia="en-GB"/>
        </w:rPr>
        <w:t xml:space="preserve">              </w:t>
      </w:r>
      <w:r w:rsidRPr="00A6761D">
        <w:rPr>
          <w:rFonts w:eastAsia="Times New Roman" w:cs="Arial"/>
          <w:iCs/>
          <w:color w:val="000000"/>
          <w:sz w:val="24"/>
          <w:szCs w:val="24"/>
          <w:lang w:eastAsia="en-GB"/>
        </w:rPr>
        <w:t xml:space="preserve"> </w:t>
      </w:r>
      <w:r w:rsidRPr="00130912">
        <w:rPr>
          <w:rFonts w:eastAsia="Times New Roman" w:cs="Arial"/>
          <w:b/>
          <w:bCs/>
          <w:iCs/>
          <w:color w:val="000000"/>
          <w:sz w:val="24"/>
          <w:szCs w:val="24"/>
          <w:lang w:eastAsia="en-GB"/>
        </w:rPr>
        <w:t>Plot 9a</w:t>
      </w:r>
      <w:r>
        <w:rPr>
          <w:rFonts w:eastAsia="Times New Roman" w:cs="Arial"/>
          <w:iCs/>
          <w:color w:val="000000"/>
          <w:sz w:val="24"/>
          <w:szCs w:val="24"/>
          <w:lang w:eastAsia="en-GB"/>
        </w:rPr>
        <w:t xml:space="preserve">: vacant. No further interest.  </w:t>
      </w:r>
    </w:p>
    <w:p w14:paraId="751455DF" w14:textId="77777777" w:rsidR="00A53C85" w:rsidRDefault="00A53C85" w:rsidP="00A53C85">
      <w:pPr>
        <w:ind w:right="-7"/>
        <w:rPr>
          <w:rFonts w:eastAsia="Times New Roman" w:cs="Arial"/>
          <w:bCs/>
          <w:iCs/>
          <w:color w:val="000000"/>
          <w:sz w:val="24"/>
          <w:szCs w:val="24"/>
          <w:lang w:eastAsia="en-GB"/>
        </w:rPr>
      </w:pPr>
      <w:r>
        <w:rPr>
          <w:rFonts w:eastAsia="Times New Roman" w:cs="Arial"/>
          <w:iCs/>
          <w:color w:val="000000"/>
          <w:sz w:val="24"/>
          <w:szCs w:val="24"/>
          <w:lang w:eastAsia="en-GB"/>
        </w:rPr>
        <w:t xml:space="preserve">               </w:t>
      </w:r>
    </w:p>
    <w:p w14:paraId="282F3C8E" w14:textId="77777777" w:rsidR="00A53C85" w:rsidRPr="002A3503" w:rsidRDefault="00A53C85" w:rsidP="00A53C85">
      <w:pPr>
        <w:pStyle w:val="ListParagraph"/>
        <w:ind w:left="1506" w:right="-7"/>
        <w:rPr>
          <w:rFonts w:cs="Times New Roman"/>
          <w:color w:val="000000"/>
          <w:sz w:val="24"/>
          <w:szCs w:val="24"/>
        </w:rPr>
      </w:pPr>
      <w:r w:rsidRPr="002A3503">
        <w:rPr>
          <w:rFonts w:eastAsia="Times New Roman" w:cs="Arial"/>
          <w:color w:val="000000"/>
          <w:sz w:val="24"/>
          <w:szCs w:val="24"/>
          <w:lang w:eastAsia="en-GB"/>
        </w:rPr>
        <w:t xml:space="preserve">         </w:t>
      </w:r>
      <w:r w:rsidRPr="002A3503">
        <w:rPr>
          <w:rFonts w:cs="Times New Roman"/>
          <w:sz w:val="24"/>
          <w:szCs w:val="24"/>
        </w:rPr>
        <w:t xml:space="preserve">              </w:t>
      </w:r>
      <w:r w:rsidRPr="002A3503">
        <w:rPr>
          <w:rFonts w:cs="Times New Roman"/>
          <w:color w:val="000000"/>
          <w:sz w:val="24"/>
          <w:szCs w:val="24"/>
        </w:rPr>
        <w:t xml:space="preserve">           </w:t>
      </w:r>
    </w:p>
    <w:p w14:paraId="3732E6D5" w14:textId="77777777" w:rsidR="00A53C85" w:rsidRDefault="00A53C85" w:rsidP="00A53C85">
      <w:pPr>
        <w:numPr>
          <w:ilvl w:val="0"/>
          <w:numId w:val="2"/>
        </w:numPr>
        <w:spacing w:after="160" w:line="259" w:lineRule="auto"/>
        <w:ind w:right="-7"/>
        <w:contextualSpacing/>
        <w:rPr>
          <w:rFonts w:eastAsia="Times New Roman" w:cs="Arial"/>
          <w:b/>
          <w:sz w:val="24"/>
          <w:szCs w:val="24"/>
          <w:lang w:eastAsia="en-GB"/>
        </w:rPr>
      </w:pPr>
      <w:r w:rsidRPr="00787659">
        <w:rPr>
          <w:rFonts w:eastAsia="Times New Roman" w:cs="Arial"/>
          <w:b/>
          <w:sz w:val="24"/>
          <w:szCs w:val="24"/>
          <w:lang w:eastAsia="en-GB"/>
        </w:rPr>
        <w:t>R</w:t>
      </w:r>
      <w:r>
        <w:rPr>
          <w:rFonts w:eastAsia="Times New Roman" w:cs="Arial"/>
          <w:b/>
          <w:sz w:val="24"/>
          <w:szCs w:val="24"/>
          <w:lang w:eastAsia="en-GB"/>
        </w:rPr>
        <w:t>e</w:t>
      </w:r>
      <w:r w:rsidRPr="00787659">
        <w:rPr>
          <w:rFonts w:eastAsia="Times New Roman" w:cs="Arial"/>
          <w:b/>
          <w:sz w:val="24"/>
          <w:szCs w:val="24"/>
          <w:lang w:eastAsia="en-GB"/>
        </w:rPr>
        <w:t>creation Ground</w:t>
      </w:r>
      <w:r>
        <w:rPr>
          <w:rFonts w:eastAsia="Times New Roman" w:cs="Arial"/>
          <w:b/>
          <w:sz w:val="24"/>
          <w:szCs w:val="24"/>
          <w:lang w:eastAsia="en-GB"/>
        </w:rPr>
        <w:t xml:space="preserve">, </w:t>
      </w:r>
      <w:r w:rsidRPr="00787659">
        <w:rPr>
          <w:rFonts w:eastAsia="Times New Roman" w:cs="Arial"/>
          <w:b/>
          <w:sz w:val="24"/>
          <w:szCs w:val="24"/>
          <w:lang w:eastAsia="en-GB"/>
        </w:rPr>
        <w:t>Parish Property</w:t>
      </w:r>
      <w:r>
        <w:rPr>
          <w:rFonts w:eastAsia="Times New Roman" w:cs="Arial"/>
          <w:b/>
          <w:sz w:val="24"/>
          <w:szCs w:val="24"/>
          <w:lang w:eastAsia="en-GB"/>
        </w:rPr>
        <w:t xml:space="preserve"> and First Extension Graveyard</w:t>
      </w:r>
    </w:p>
    <w:p w14:paraId="36CE4BA7" w14:textId="77777777" w:rsidR="00A53C85" w:rsidRDefault="00A53C85" w:rsidP="00A53C85">
      <w:pPr>
        <w:spacing w:after="160" w:line="259" w:lineRule="auto"/>
        <w:ind w:right="-7"/>
        <w:contextualSpacing/>
        <w:rPr>
          <w:rFonts w:eastAsia="Times New Roman" w:cs="Arial"/>
          <w:b/>
          <w:sz w:val="24"/>
          <w:szCs w:val="24"/>
          <w:lang w:eastAsia="en-GB"/>
        </w:rPr>
      </w:pPr>
    </w:p>
    <w:p w14:paraId="23390A14" w14:textId="77777777" w:rsidR="00A53C85" w:rsidRDefault="00A53C85" w:rsidP="00A53C85">
      <w:pPr>
        <w:spacing w:after="160" w:line="259" w:lineRule="auto"/>
        <w:ind w:right="-7"/>
        <w:contextualSpacing/>
        <w:rPr>
          <w:rFonts w:eastAsia="Times New Roman" w:cs="Arial"/>
          <w:b/>
          <w:color w:val="000000"/>
          <w:sz w:val="24"/>
          <w:szCs w:val="24"/>
          <w:lang w:eastAsia="en-GB"/>
        </w:rPr>
      </w:pPr>
      <w:r w:rsidRPr="00B45CA7">
        <w:rPr>
          <w:rFonts w:eastAsia="Times New Roman" w:cs="Arial"/>
          <w:b/>
          <w:sz w:val="24"/>
          <w:szCs w:val="24"/>
          <w:lang w:eastAsia="en-GB"/>
        </w:rPr>
        <w:t xml:space="preserve">              </w:t>
      </w:r>
      <w:r w:rsidRPr="00B45CA7">
        <w:rPr>
          <w:rFonts w:eastAsia="Times New Roman" w:cs="Arial"/>
          <w:b/>
          <w:color w:val="000000"/>
          <w:sz w:val="24"/>
          <w:szCs w:val="24"/>
          <w:lang w:eastAsia="en-GB"/>
        </w:rPr>
        <w:t>To Receive the Annual Return 2019 for the Washington Recreation Ground Charity.</w:t>
      </w:r>
    </w:p>
    <w:p w14:paraId="5B8C6412" w14:textId="77777777" w:rsidR="00125313" w:rsidRDefault="00A53C85" w:rsidP="00A53C85">
      <w:pPr>
        <w:spacing w:after="160" w:line="259" w:lineRule="auto"/>
        <w:ind w:right="-7"/>
        <w:contextualSpacing/>
        <w:rPr>
          <w:rFonts w:eastAsia="Times New Roman" w:cs="Arial"/>
          <w:bCs/>
          <w:color w:val="000000"/>
          <w:sz w:val="24"/>
          <w:szCs w:val="24"/>
          <w:lang w:eastAsia="en-GB"/>
        </w:rPr>
      </w:pPr>
      <w:r w:rsidRPr="00746973">
        <w:rPr>
          <w:rFonts w:eastAsia="Times New Roman" w:cs="Arial"/>
          <w:bCs/>
          <w:color w:val="000000"/>
          <w:sz w:val="24"/>
          <w:szCs w:val="24"/>
          <w:lang w:eastAsia="en-GB"/>
        </w:rPr>
        <w:t xml:space="preserve">              </w:t>
      </w:r>
      <w:r w:rsidR="00125313">
        <w:rPr>
          <w:rFonts w:eastAsia="Times New Roman" w:cs="Arial"/>
          <w:bCs/>
          <w:color w:val="000000"/>
          <w:sz w:val="24"/>
          <w:szCs w:val="24"/>
          <w:lang w:eastAsia="en-GB"/>
        </w:rPr>
        <w:t xml:space="preserve">Members considered the </w:t>
      </w:r>
      <w:r w:rsidR="00746973" w:rsidRPr="00746973">
        <w:rPr>
          <w:rFonts w:eastAsia="Times New Roman" w:cs="Arial"/>
          <w:bCs/>
          <w:color w:val="000000"/>
          <w:sz w:val="24"/>
          <w:szCs w:val="24"/>
          <w:lang w:eastAsia="en-GB"/>
        </w:rPr>
        <w:t xml:space="preserve">WRGC </w:t>
      </w:r>
      <w:r w:rsidR="00BC4E5A">
        <w:rPr>
          <w:rFonts w:eastAsia="Times New Roman" w:cs="Arial"/>
          <w:bCs/>
          <w:color w:val="000000"/>
          <w:sz w:val="24"/>
          <w:szCs w:val="24"/>
          <w:lang w:eastAsia="en-GB"/>
        </w:rPr>
        <w:t xml:space="preserve">draft </w:t>
      </w:r>
      <w:r w:rsidR="00746973" w:rsidRPr="00746973">
        <w:rPr>
          <w:rFonts w:eastAsia="Times New Roman" w:cs="Arial"/>
          <w:bCs/>
          <w:color w:val="000000"/>
          <w:sz w:val="24"/>
          <w:szCs w:val="24"/>
          <w:lang w:eastAsia="en-GB"/>
        </w:rPr>
        <w:t xml:space="preserve">Annual Return 2019 </w:t>
      </w:r>
      <w:r w:rsidR="00125313">
        <w:rPr>
          <w:rFonts w:eastAsia="Times New Roman" w:cs="Arial"/>
          <w:bCs/>
          <w:color w:val="000000"/>
          <w:sz w:val="24"/>
          <w:szCs w:val="24"/>
          <w:lang w:eastAsia="en-GB"/>
        </w:rPr>
        <w:t xml:space="preserve">which </w:t>
      </w:r>
      <w:r w:rsidR="00746973" w:rsidRPr="00746973">
        <w:rPr>
          <w:rFonts w:eastAsia="Times New Roman" w:cs="Arial"/>
          <w:bCs/>
          <w:color w:val="000000"/>
          <w:sz w:val="24"/>
          <w:szCs w:val="24"/>
          <w:lang w:eastAsia="en-GB"/>
        </w:rPr>
        <w:t xml:space="preserve">was circulated before </w:t>
      </w:r>
    </w:p>
    <w:p w14:paraId="05451CC1" w14:textId="77777777" w:rsidR="00125313" w:rsidRDefault="00125313" w:rsidP="00A53C85">
      <w:pPr>
        <w:spacing w:after="160" w:line="259" w:lineRule="auto"/>
        <w:ind w:right="-7"/>
        <w:contextualSpacing/>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746973" w:rsidRPr="00746973">
        <w:rPr>
          <w:rFonts w:eastAsia="Times New Roman" w:cs="Arial"/>
          <w:bCs/>
          <w:color w:val="000000"/>
          <w:sz w:val="24"/>
          <w:szCs w:val="24"/>
          <w:lang w:eastAsia="en-GB"/>
        </w:rPr>
        <w:t xml:space="preserve">the meeting. </w:t>
      </w:r>
      <w:r w:rsidR="00746973">
        <w:rPr>
          <w:rFonts w:eastAsia="Times New Roman" w:cs="Arial"/>
          <w:bCs/>
          <w:color w:val="000000"/>
          <w:sz w:val="24"/>
          <w:szCs w:val="24"/>
          <w:lang w:eastAsia="en-GB"/>
        </w:rPr>
        <w:t>The Clerk reported</w:t>
      </w:r>
      <w:r>
        <w:rPr>
          <w:rFonts w:eastAsia="Times New Roman" w:cs="Arial"/>
          <w:bCs/>
          <w:color w:val="000000"/>
          <w:sz w:val="24"/>
          <w:szCs w:val="24"/>
          <w:lang w:eastAsia="en-GB"/>
        </w:rPr>
        <w:t xml:space="preserve"> a</w:t>
      </w:r>
      <w:r w:rsidR="00746973">
        <w:rPr>
          <w:rFonts w:eastAsia="Times New Roman" w:cs="Arial"/>
          <w:bCs/>
          <w:color w:val="000000"/>
          <w:sz w:val="24"/>
          <w:szCs w:val="24"/>
          <w:lang w:eastAsia="en-GB"/>
        </w:rPr>
        <w:t>n expenditure of £</w:t>
      </w:r>
      <w:r w:rsidR="00BC4E5A">
        <w:rPr>
          <w:rFonts w:eastAsia="Times New Roman" w:cs="Arial"/>
          <w:bCs/>
          <w:color w:val="000000"/>
          <w:sz w:val="24"/>
          <w:szCs w:val="24"/>
          <w:lang w:eastAsia="en-GB"/>
        </w:rPr>
        <w:t xml:space="preserve">8,369 </w:t>
      </w:r>
      <w:r w:rsidR="00746973">
        <w:rPr>
          <w:rFonts w:eastAsia="Times New Roman" w:cs="Arial"/>
          <w:bCs/>
          <w:color w:val="000000"/>
          <w:sz w:val="24"/>
          <w:szCs w:val="24"/>
          <w:lang w:eastAsia="en-GB"/>
        </w:rPr>
        <w:t>and income being the same which</w:t>
      </w:r>
    </w:p>
    <w:p w14:paraId="361A7DB3" w14:textId="37CB7E84" w:rsidR="00746973" w:rsidRPr="00746973" w:rsidRDefault="00125313" w:rsidP="00A53C85">
      <w:pPr>
        <w:spacing w:after="160" w:line="259" w:lineRule="auto"/>
        <w:ind w:right="-7"/>
        <w:contextualSpacing/>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746973">
        <w:rPr>
          <w:rFonts w:eastAsia="Times New Roman" w:cs="Arial"/>
          <w:bCs/>
          <w:color w:val="000000"/>
          <w:sz w:val="24"/>
          <w:szCs w:val="24"/>
          <w:lang w:eastAsia="en-GB"/>
        </w:rPr>
        <w:t xml:space="preserve"> is paid by the Council. </w:t>
      </w:r>
    </w:p>
    <w:p w14:paraId="7851868F" w14:textId="77777777" w:rsidR="00BC4E5A" w:rsidRDefault="002E1CD6" w:rsidP="00A53C85">
      <w:pPr>
        <w:spacing w:after="160" w:line="259" w:lineRule="auto"/>
        <w:ind w:right="-7"/>
        <w:contextualSpacing/>
        <w:rPr>
          <w:rFonts w:eastAsia="Times New Roman" w:cs="Arial"/>
          <w:bCs/>
          <w:color w:val="000000"/>
          <w:sz w:val="24"/>
          <w:szCs w:val="24"/>
          <w:lang w:eastAsia="en-GB"/>
        </w:rPr>
      </w:pPr>
      <w:r w:rsidRPr="00746973">
        <w:rPr>
          <w:rFonts w:eastAsia="Times New Roman" w:cs="Arial"/>
          <w:b/>
          <w:color w:val="000000"/>
          <w:sz w:val="24"/>
          <w:szCs w:val="24"/>
          <w:lang w:eastAsia="en-GB"/>
        </w:rPr>
        <w:t xml:space="preserve">              RESOLVED</w:t>
      </w:r>
      <w:r w:rsidRPr="00746973">
        <w:rPr>
          <w:rFonts w:eastAsia="Times New Roman" w:cs="Arial"/>
          <w:bCs/>
          <w:color w:val="000000"/>
          <w:sz w:val="24"/>
          <w:szCs w:val="24"/>
          <w:lang w:eastAsia="en-GB"/>
        </w:rPr>
        <w:t xml:space="preserve"> to</w:t>
      </w:r>
      <w:r w:rsidR="00746973" w:rsidRPr="00746973">
        <w:rPr>
          <w:rFonts w:eastAsia="Times New Roman" w:cs="Arial"/>
          <w:bCs/>
          <w:color w:val="000000"/>
          <w:sz w:val="24"/>
          <w:szCs w:val="24"/>
          <w:lang w:eastAsia="en-GB"/>
        </w:rPr>
        <w:t xml:space="preserve"> </w:t>
      </w:r>
      <w:r w:rsidR="00746973" w:rsidRPr="00746973">
        <w:rPr>
          <w:rFonts w:eastAsia="Times New Roman" w:cs="Arial"/>
          <w:b/>
          <w:color w:val="000000"/>
          <w:sz w:val="24"/>
          <w:szCs w:val="24"/>
          <w:lang w:eastAsia="en-GB"/>
        </w:rPr>
        <w:t>APPROVE</w:t>
      </w:r>
      <w:r w:rsidR="00746973" w:rsidRPr="00746973">
        <w:rPr>
          <w:rFonts w:eastAsia="Times New Roman" w:cs="Arial"/>
          <w:bCs/>
          <w:color w:val="000000"/>
          <w:sz w:val="24"/>
          <w:szCs w:val="24"/>
          <w:lang w:eastAsia="en-GB"/>
        </w:rPr>
        <w:t xml:space="preserve"> the WRGC Annual Return </w:t>
      </w:r>
      <w:r w:rsidR="00BC4E5A">
        <w:rPr>
          <w:rFonts w:eastAsia="Times New Roman" w:cs="Arial"/>
          <w:bCs/>
          <w:color w:val="000000"/>
          <w:sz w:val="24"/>
          <w:szCs w:val="24"/>
          <w:lang w:eastAsia="en-GB"/>
        </w:rPr>
        <w:t xml:space="preserve">2019 </w:t>
      </w:r>
      <w:r w:rsidR="00746973" w:rsidRPr="00746973">
        <w:rPr>
          <w:rFonts w:eastAsia="Times New Roman" w:cs="Arial"/>
          <w:bCs/>
          <w:color w:val="000000"/>
          <w:sz w:val="24"/>
          <w:szCs w:val="24"/>
          <w:lang w:eastAsia="en-GB"/>
        </w:rPr>
        <w:t>to b</w:t>
      </w:r>
      <w:r w:rsidRPr="00746973">
        <w:rPr>
          <w:rFonts w:eastAsia="Times New Roman" w:cs="Arial"/>
          <w:bCs/>
          <w:color w:val="000000"/>
          <w:sz w:val="24"/>
          <w:szCs w:val="24"/>
          <w:lang w:eastAsia="en-GB"/>
        </w:rPr>
        <w:t xml:space="preserve">e ratified by Full Council on </w:t>
      </w:r>
    </w:p>
    <w:p w14:paraId="15B2605E" w14:textId="1EB5B7A8" w:rsidR="00746973" w:rsidRPr="00746973" w:rsidRDefault="00BC4E5A" w:rsidP="00A53C85">
      <w:pPr>
        <w:spacing w:after="160" w:line="259" w:lineRule="auto"/>
        <w:ind w:right="-7"/>
        <w:contextualSpacing/>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2E1CD6" w:rsidRPr="00746973">
        <w:rPr>
          <w:rFonts w:eastAsia="Times New Roman" w:cs="Arial"/>
          <w:bCs/>
          <w:color w:val="000000"/>
          <w:sz w:val="24"/>
          <w:szCs w:val="24"/>
          <w:lang w:eastAsia="en-GB"/>
        </w:rPr>
        <w:t>3</w:t>
      </w:r>
      <w:r w:rsidR="002E1CD6" w:rsidRPr="00746973">
        <w:rPr>
          <w:rFonts w:eastAsia="Times New Roman" w:cs="Arial"/>
          <w:bCs/>
          <w:color w:val="000000"/>
          <w:sz w:val="24"/>
          <w:szCs w:val="24"/>
          <w:vertAlign w:val="superscript"/>
          <w:lang w:eastAsia="en-GB"/>
        </w:rPr>
        <w:t>rd</w:t>
      </w:r>
      <w:r w:rsidR="002E1CD6" w:rsidRPr="00746973">
        <w:rPr>
          <w:rFonts w:eastAsia="Times New Roman" w:cs="Arial"/>
          <w:bCs/>
          <w:color w:val="000000"/>
          <w:sz w:val="24"/>
          <w:szCs w:val="24"/>
          <w:lang w:eastAsia="en-GB"/>
        </w:rPr>
        <w:t xml:space="preserve"> Feb 2020</w:t>
      </w:r>
      <w:r w:rsidR="00746973" w:rsidRPr="00746973">
        <w:rPr>
          <w:rFonts w:eastAsia="Times New Roman" w:cs="Arial"/>
          <w:bCs/>
          <w:color w:val="000000"/>
          <w:sz w:val="24"/>
          <w:szCs w:val="24"/>
          <w:lang w:eastAsia="en-GB"/>
        </w:rPr>
        <w:t xml:space="preserve">. Clerk to submit the </w:t>
      </w:r>
      <w:r>
        <w:rPr>
          <w:rFonts w:eastAsia="Times New Roman" w:cs="Arial"/>
          <w:bCs/>
          <w:color w:val="000000"/>
          <w:sz w:val="24"/>
          <w:szCs w:val="24"/>
          <w:lang w:eastAsia="en-GB"/>
        </w:rPr>
        <w:t>AR</w:t>
      </w:r>
      <w:r w:rsidR="00746973" w:rsidRPr="00746973">
        <w:rPr>
          <w:rFonts w:eastAsia="Times New Roman" w:cs="Arial"/>
          <w:bCs/>
          <w:color w:val="000000"/>
          <w:sz w:val="24"/>
          <w:szCs w:val="24"/>
          <w:lang w:eastAsia="en-GB"/>
        </w:rPr>
        <w:t xml:space="preserve"> before the end of January 2020 deadline.</w:t>
      </w:r>
    </w:p>
    <w:p w14:paraId="07CCCF27" w14:textId="77777777" w:rsidR="00A53C85" w:rsidRPr="00B45CA7" w:rsidRDefault="00A53C85" w:rsidP="00A53C85">
      <w:pPr>
        <w:autoSpaceDE w:val="0"/>
        <w:autoSpaceDN w:val="0"/>
        <w:adjustRightInd w:val="0"/>
        <w:spacing w:after="160" w:line="256" w:lineRule="auto"/>
        <w:ind w:left="-42"/>
        <w:contextualSpacing/>
        <w:rPr>
          <w:rFonts w:eastAsia="Times New Roman" w:cs="Arial"/>
          <w:bCs/>
          <w:i/>
          <w:iCs/>
          <w:sz w:val="24"/>
          <w:szCs w:val="24"/>
          <w:lang w:eastAsia="en-GB"/>
        </w:rPr>
      </w:pPr>
      <w:r w:rsidRPr="00B45CA7">
        <w:rPr>
          <w:rFonts w:eastAsia="Times New Roman" w:cs="Arial"/>
          <w:bCs/>
          <w:i/>
          <w:iCs/>
          <w:sz w:val="24"/>
          <w:szCs w:val="24"/>
          <w:lang w:eastAsia="en-GB"/>
        </w:rPr>
        <w:t xml:space="preserve">                 </w:t>
      </w:r>
    </w:p>
    <w:p w14:paraId="5733BA4D" w14:textId="1A5D0C32" w:rsidR="00A53C85" w:rsidRDefault="00A53C85" w:rsidP="00A53C85">
      <w:pPr>
        <w:spacing w:after="160" w:line="259" w:lineRule="auto"/>
        <w:ind w:right="-7"/>
        <w:contextualSpacing/>
        <w:rPr>
          <w:rFonts w:eastAsia="Times New Roman" w:cs="Arial"/>
          <w:b/>
          <w:sz w:val="24"/>
          <w:szCs w:val="24"/>
          <w:lang w:eastAsia="en-GB"/>
        </w:rPr>
      </w:pPr>
      <w:r>
        <w:rPr>
          <w:rFonts w:eastAsia="Times New Roman" w:cs="Arial"/>
          <w:b/>
          <w:sz w:val="24"/>
          <w:szCs w:val="24"/>
          <w:lang w:eastAsia="en-GB"/>
        </w:rPr>
        <w:t xml:space="preserve">              To Consider quotations for 2020 Parish Ground Maintenance </w:t>
      </w:r>
    </w:p>
    <w:p w14:paraId="66911067" w14:textId="6C854020" w:rsidR="00D56298" w:rsidRDefault="00125313" w:rsidP="00A53C85">
      <w:pPr>
        <w:spacing w:after="160" w:line="259" w:lineRule="auto"/>
        <w:ind w:right="-7"/>
        <w:contextualSpacing/>
        <w:rPr>
          <w:rFonts w:eastAsia="Times New Roman" w:cs="Arial"/>
          <w:bCs/>
          <w:sz w:val="24"/>
          <w:szCs w:val="24"/>
          <w:lang w:eastAsia="en-GB"/>
        </w:rPr>
      </w:pPr>
      <w:r>
        <w:rPr>
          <w:rFonts w:eastAsia="Times New Roman" w:cs="Arial"/>
          <w:b/>
          <w:sz w:val="24"/>
          <w:szCs w:val="24"/>
          <w:lang w:eastAsia="en-GB"/>
        </w:rPr>
        <w:t xml:space="preserve">              </w:t>
      </w:r>
      <w:r w:rsidRPr="00125313">
        <w:rPr>
          <w:rFonts w:eastAsia="Times New Roman" w:cs="Arial"/>
          <w:bCs/>
          <w:sz w:val="24"/>
          <w:szCs w:val="24"/>
          <w:lang w:eastAsia="en-GB"/>
        </w:rPr>
        <w:t xml:space="preserve">Members </w:t>
      </w:r>
      <w:r w:rsidR="00C570E6" w:rsidRPr="00125313">
        <w:rPr>
          <w:rFonts w:eastAsia="Times New Roman" w:cs="Arial"/>
          <w:bCs/>
          <w:sz w:val="24"/>
          <w:szCs w:val="24"/>
          <w:lang w:eastAsia="en-GB"/>
        </w:rPr>
        <w:t xml:space="preserve">considered </w:t>
      </w:r>
      <w:r w:rsidR="00C570E6">
        <w:rPr>
          <w:rFonts w:eastAsia="Times New Roman" w:cs="Arial"/>
          <w:bCs/>
          <w:sz w:val="24"/>
          <w:szCs w:val="24"/>
          <w:lang w:eastAsia="en-GB"/>
        </w:rPr>
        <w:t>the</w:t>
      </w:r>
      <w:r w:rsidR="00D56298">
        <w:rPr>
          <w:rFonts w:eastAsia="Times New Roman" w:cs="Arial"/>
          <w:bCs/>
          <w:sz w:val="24"/>
          <w:szCs w:val="24"/>
          <w:lang w:eastAsia="en-GB"/>
        </w:rPr>
        <w:t xml:space="preserve"> following q</w:t>
      </w:r>
      <w:r w:rsidRPr="00125313">
        <w:rPr>
          <w:rFonts w:eastAsia="Times New Roman" w:cs="Arial"/>
          <w:bCs/>
          <w:sz w:val="24"/>
          <w:szCs w:val="24"/>
          <w:lang w:eastAsia="en-GB"/>
        </w:rPr>
        <w:t>uotations for the ground maintenance</w:t>
      </w:r>
      <w:r w:rsidR="00D56298">
        <w:rPr>
          <w:rFonts w:eastAsia="Times New Roman" w:cs="Arial"/>
          <w:bCs/>
          <w:sz w:val="24"/>
          <w:szCs w:val="24"/>
          <w:lang w:eastAsia="en-GB"/>
        </w:rPr>
        <w:t xml:space="preserve"> of the Recreation </w:t>
      </w:r>
    </w:p>
    <w:p w14:paraId="7EA9ABAF" w14:textId="29EAFD9C" w:rsidR="00125313" w:rsidRDefault="00D56298" w:rsidP="00A53C85">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Ground and grass cutting the First Extension Graveyard.</w:t>
      </w:r>
    </w:p>
    <w:p w14:paraId="467CCC75" w14:textId="1A7CADAE" w:rsidR="00A53C85" w:rsidRPr="00E22A04" w:rsidRDefault="00125313" w:rsidP="00125313">
      <w:pPr>
        <w:spacing w:after="160" w:line="259" w:lineRule="auto"/>
        <w:ind w:right="-7"/>
        <w:contextualSpacing/>
        <w:rPr>
          <w:rFonts w:eastAsia="Times New Roman" w:cs="Arial"/>
          <w:b/>
          <w:sz w:val="24"/>
          <w:szCs w:val="24"/>
          <w:lang w:eastAsia="en-GB"/>
        </w:rPr>
      </w:pPr>
      <w:r>
        <w:rPr>
          <w:rFonts w:eastAsia="Times New Roman" w:cs="Arial"/>
          <w:bCs/>
          <w:sz w:val="24"/>
          <w:szCs w:val="24"/>
          <w:lang w:eastAsia="en-GB"/>
        </w:rPr>
        <w:t xml:space="preserve">              </w:t>
      </w:r>
      <w:r w:rsidR="00A53C85" w:rsidRPr="002F2645">
        <w:rPr>
          <w:rFonts w:eastAsia="Times New Roman" w:cs="Arial"/>
          <w:bCs/>
          <w:i/>
          <w:iCs/>
          <w:sz w:val="24"/>
          <w:szCs w:val="24"/>
          <w:lang w:eastAsia="en-GB"/>
        </w:rPr>
        <w:t xml:space="preserve">              </w:t>
      </w:r>
    </w:p>
    <w:p w14:paraId="3CBC8756" w14:textId="77777777" w:rsidR="00A53C85" w:rsidRDefault="00A53C85" w:rsidP="00A53C85">
      <w:pPr>
        <w:spacing w:after="160" w:line="259" w:lineRule="auto"/>
        <w:ind w:right="-7"/>
        <w:contextualSpacing/>
        <w:rPr>
          <w:rFonts w:eastAsia="Times New Roman" w:cs="Arial"/>
          <w:b/>
          <w:sz w:val="24"/>
          <w:szCs w:val="24"/>
          <w:lang w:eastAsia="en-GB"/>
        </w:rPr>
      </w:pPr>
      <w:r w:rsidRPr="00E22A04">
        <w:rPr>
          <w:rFonts w:eastAsia="Times New Roman" w:cs="Arial"/>
          <w:b/>
          <w:sz w:val="24"/>
          <w:szCs w:val="24"/>
          <w:lang w:eastAsia="en-GB"/>
        </w:rPr>
        <w:t xml:space="preserve">             </w:t>
      </w:r>
      <w:r>
        <w:rPr>
          <w:rFonts w:eastAsia="Times New Roman" w:cs="Arial"/>
          <w:b/>
          <w:sz w:val="24"/>
          <w:szCs w:val="24"/>
          <w:lang w:eastAsia="en-GB"/>
        </w:rPr>
        <w:t xml:space="preserve"> Washington Recreation Ground</w:t>
      </w:r>
    </w:p>
    <w:p w14:paraId="27A0B820" w14:textId="1C086DB6" w:rsidR="00A53C85" w:rsidRPr="003D3371" w:rsidRDefault="00A53C85" w:rsidP="00A53C85">
      <w:pPr>
        <w:spacing w:after="160" w:line="259" w:lineRule="auto"/>
        <w:ind w:right="-7"/>
        <w:contextualSpacing/>
        <w:rPr>
          <w:rFonts w:eastAsia="Times New Roman" w:cs="Arial"/>
          <w:bCs/>
          <w:sz w:val="24"/>
          <w:szCs w:val="24"/>
          <w:lang w:eastAsia="en-GB"/>
        </w:rPr>
      </w:pPr>
      <w:r>
        <w:rPr>
          <w:rFonts w:eastAsia="Times New Roman" w:cs="Arial"/>
          <w:b/>
          <w:sz w:val="24"/>
          <w:szCs w:val="24"/>
          <w:lang w:eastAsia="en-GB"/>
        </w:rPr>
        <w:t xml:space="preserve">              </w:t>
      </w:r>
      <w:r w:rsidRPr="003D3371">
        <w:rPr>
          <w:rFonts w:eastAsia="Times New Roman" w:cs="Arial"/>
          <w:bCs/>
          <w:sz w:val="24"/>
          <w:szCs w:val="24"/>
          <w:lang w:eastAsia="en-GB"/>
        </w:rPr>
        <w:t xml:space="preserve">Contractor </w:t>
      </w:r>
      <w:proofErr w:type="gramStart"/>
      <w:r w:rsidRPr="003D3371">
        <w:rPr>
          <w:rFonts w:eastAsia="Times New Roman" w:cs="Arial"/>
          <w:bCs/>
          <w:sz w:val="24"/>
          <w:szCs w:val="24"/>
          <w:lang w:eastAsia="en-GB"/>
        </w:rPr>
        <w:t>A</w:t>
      </w:r>
      <w:r w:rsidR="00C570E6">
        <w:rPr>
          <w:rFonts w:eastAsia="Times New Roman" w:cs="Arial"/>
          <w:bCs/>
          <w:sz w:val="24"/>
          <w:szCs w:val="24"/>
          <w:lang w:eastAsia="en-GB"/>
        </w:rPr>
        <w:t xml:space="preserve"> :</w:t>
      </w:r>
      <w:proofErr w:type="gramEnd"/>
      <w:r w:rsidRPr="003D3371">
        <w:rPr>
          <w:rFonts w:eastAsia="Times New Roman" w:cs="Arial"/>
          <w:b/>
          <w:sz w:val="24"/>
          <w:szCs w:val="24"/>
          <w:lang w:eastAsia="en-GB"/>
        </w:rPr>
        <w:t xml:space="preserve">                           </w:t>
      </w:r>
      <w:r w:rsidR="00C570E6">
        <w:rPr>
          <w:rFonts w:eastAsia="Times New Roman" w:cs="Arial"/>
          <w:b/>
          <w:sz w:val="24"/>
          <w:szCs w:val="24"/>
          <w:lang w:eastAsia="en-GB"/>
        </w:rPr>
        <w:t xml:space="preserve">                   </w:t>
      </w:r>
      <w:r>
        <w:rPr>
          <w:rFonts w:eastAsia="Times New Roman" w:cs="Arial"/>
          <w:b/>
          <w:sz w:val="24"/>
          <w:szCs w:val="24"/>
          <w:lang w:eastAsia="en-GB"/>
        </w:rPr>
        <w:t xml:space="preserve">  </w:t>
      </w:r>
      <w:r w:rsidRPr="003D3371">
        <w:rPr>
          <w:rFonts w:eastAsia="Times New Roman" w:cs="Arial"/>
          <w:b/>
          <w:sz w:val="24"/>
          <w:szCs w:val="24"/>
          <w:lang w:eastAsia="en-GB"/>
        </w:rPr>
        <w:t>£2,545.20</w:t>
      </w:r>
      <w:r>
        <w:rPr>
          <w:rFonts w:eastAsia="Times New Roman" w:cs="Arial"/>
          <w:b/>
          <w:sz w:val="24"/>
          <w:szCs w:val="24"/>
          <w:lang w:eastAsia="en-GB"/>
        </w:rPr>
        <w:t xml:space="preserve"> </w:t>
      </w:r>
    </w:p>
    <w:p w14:paraId="5BC45AD9" w14:textId="3AA8134C" w:rsidR="00A53C85" w:rsidRDefault="00A53C85" w:rsidP="00A53C85">
      <w:pPr>
        <w:spacing w:after="160" w:line="259" w:lineRule="auto"/>
        <w:ind w:right="-7"/>
        <w:contextualSpacing/>
        <w:rPr>
          <w:rFonts w:eastAsia="Times New Roman" w:cs="Arial"/>
          <w:b/>
          <w:sz w:val="24"/>
          <w:szCs w:val="24"/>
          <w:lang w:eastAsia="en-GB"/>
        </w:rPr>
      </w:pPr>
      <w:r w:rsidRPr="003D3371">
        <w:rPr>
          <w:rFonts w:eastAsia="Times New Roman" w:cs="Arial"/>
          <w:bCs/>
          <w:sz w:val="24"/>
          <w:szCs w:val="24"/>
          <w:lang w:eastAsia="en-GB"/>
        </w:rPr>
        <w:t xml:space="preserve">            </w:t>
      </w:r>
      <w:r>
        <w:rPr>
          <w:rFonts w:eastAsia="Times New Roman" w:cs="Arial"/>
          <w:bCs/>
          <w:sz w:val="24"/>
          <w:szCs w:val="24"/>
          <w:lang w:eastAsia="en-GB"/>
        </w:rPr>
        <w:t xml:space="preserve"> </w:t>
      </w:r>
      <w:r w:rsidRPr="003D3371">
        <w:rPr>
          <w:rFonts w:eastAsia="Times New Roman" w:cs="Arial"/>
          <w:bCs/>
          <w:sz w:val="24"/>
          <w:szCs w:val="24"/>
          <w:lang w:eastAsia="en-GB"/>
        </w:rPr>
        <w:t xml:space="preserve"> Contractor </w:t>
      </w:r>
      <w:r w:rsidR="00C570E6" w:rsidRPr="003D3371">
        <w:rPr>
          <w:rFonts w:eastAsia="Times New Roman" w:cs="Arial"/>
          <w:bCs/>
          <w:sz w:val="24"/>
          <w:szCs w:val="24"/>
          <w:lang w:eastAsia="en-GB"/>
        </w:rPr>
        <w:t>B</w:t>
      </w:r>
      <w:r w:rsidR="00C570E6">
        <w:rPr>
          <w:rFonts w:eastAsia="Times New Roman" w:cs="Arial"/>
          <w:bCs/>
          <w:sz w:val="24"/>
          <w:szCs w:val="24"/>
          <w:lang w:eastAsia="en-GB"/>
        </w:rPr>
        <w:t>:</w:t>
      </w:r>
      <w:r>
        <w:rPr>
          <w:rFonts w:eastAsia="Times New Roman" w:cs="Arial"/>
          <w:b/>
          <w:sz w:val="24"/>
          <w:szCs w:val="24"/>
          <w:lang w:eastAsia="en-GB"/>
        </w:rPr>
        <w:t xml:space="preserve">   </w:t>
      </w:r>
      <w:r w:rsidR="00125313">
        <w:rPr>
          <w:rFonts w:eastAsia="Times New Roman" w:cs="Arial"/>
          <w:b/>
          <w:sz w:val="24"/>
          <w:szCs w:val="24"/>
          <w:lang w:eastAsia="en-GB"/>
        </w:rPr>
        <w:t xml:space="preserve">                                            </w:t>
      </w:r>
      <w:r>
        <w:rPr>
          <w:rFonts w:eastAsia="Times New Roman" w:cs="Arial"/>
          <w:b/>
          <w:sz w:val="24"/>
          <w:szCs w:val="24"/>
          <w:lang w:eastAsia="en-GB"/>
        </w:rPr>
        <w:t xml:space="preserve">  £3,149.00</w:t>
      </w:r>
    </w:p>
    <w:p w14:paraId="16DE0BA7" w14:textId="77777777" w:rsidR="00A53C85" w:rsidRDefault="00A53C85" w:rsidP="00A53C85">
      <w:pPr>
        <w:spacing w:after="160" w:line="259" w:lineRule="auto"/>
        <w:ind w:right="-7"/>
        <w:contextualSpacing/>
        <w:rPr>
          <w:rFonts w:eastAsia="Times New Roman" w:cs="Arial"/>
          <w:b/>
          <w:sz w:val="24"/>
          <w:szCs w:val="24"/>
          <w:lang w:eastAsia="en-GB"/>
        </w:rPr>
      </w:pPr>
    </w:p>
    <w:p w14:paraId="5F71D0D2" w14:textId="77777777" w:rsidR="00A53C85" w:rsidRDefault="00A53C85" w:rsidP="00A53C85">
      <w:pPr>
        <w:spacing w:after="160" w:line="259" w:lineRule="auto"/>
        <w:ind w:right="-7"/>
        <w:contextualSpacing/>
        <w:rPr>
          <w:rFonts w:eastAsia="Times New Roman" w:cs="Arial"/>
          <w:b/>
          <w:sz w:val="24"/>
          <w:szCs w:val="24"/>
          <w:lang w:eastAsia="en-GB"/>
        </w:rPr>
      </w:pPr>
      <w:r>
        <w:rPr>
          <w:rFonts w:eastAsia="Times New Roman" w:cs="Arial"/>
          <w:b/>
          <w:sz w:val="24"/>
          <w:szCs w:val="24"/>
          <w:lang w:eastAsia="en-GB"/>
        </w:rPr>
        <w:t xml:space="preserve">              First Extension Graveyard </w:t>
      </w:r>
      <w:bookmarkStart w:id="2" w:name="_GoBack"/>
      <w:bookmarkEnd w:id="2"/>
    </w:p>
    <w:p w14:paraId="2C64E93F" w14:textId="3C1157EE" w:rsidR="00A53C85" w:rsidRPr="00C906EC" w:rsidRDefault="00A53C85" w:rsidP="00A53C85">
      <w:pPr>
        <w:spacing w:after="160" w:line="259" w:lineRule="auto"/>
        <w:ind w:right="-7"/>
        <w:contextualSpacing/>
        <w:rPr>
          <w:rFonts w:eastAsia="Times New Roman" w:cstheme="minorHAnsi"/>
          <w:bCs/>
          <w:sz w:val="24"/>
          <w:szCs w:val="24"/>
          <w:lang w:eastAsia="en-GB"/>
        </w:rPr>
      </w:pPr>
      <w:r w:rsidRPr="00C906EC">
        <w:rPr>
          <w:rFonts w:eastAsia="Times New Roman" w:cstheme="minorHAnsi"/>
          <w:b/>
          <w:sz w:val="24"/>
          <w:szCs w:val="24"/>
          <w:lang w:eastAsia="en-GB"/>
        </w:rPr>
        <w:t xml:space="preserve">              </w:t>
      </w:r>
      <w:r w:rsidRPr="00C906EC">
        <w:rPr>
          <w:rFonts w:eastAsia="Times New Roman" w:cstheme="minorHAnsi"/>
          <w:bCs/>
          <w:sz w:val="24"/>
          <w:szCs w:val="24"/>
          <w:lang w:eastAsia="en-GB"/>
        </w:rPr>
        <w:t xml:space="preserve">Contractor </w:t>
      </w:r>
      <w:r w:rsidR="00125313">
        <w:rPr>
          <w:rFonts w:eastAsia="Times New Roman" w:cstheme="minorHAnsi"/>
          <w:bCs/>
          <w:sz w:val="24"/>
          <w:szCs w:val="24"/>
          <w:lang w:eastAsia="en-GB"/>
        </w:rPr>
        <w:t xml:space="preserve">A                 </w:t>
      </w:r>
      <w:r w:rsidRPr="00C906EC">
        <w:rPr>
          <w:rFonts w:eastAsia="Times New Roman" w:cstheme="minorHAnsi"/>
          <w:bCs/>
          <w:sz w:val="24"/>
          <w:szCs w:val="24"/>
          <w:lang w:eastAsia="en-GB"/>
        </w:rPr>
        <w:t xml:space="preserve">                               </w:t>
      </w:r>
      <w:r>
        <w:rPr>
          <w:rFonts w:eastAsia="Times New Roman" w:cstheme="minorHAnsi"/>
          <w:bCs/>
          <w:sz w:val="24"/>
          <w:szCs w:val="24"/>
          <w:lang w:eastAsia="en-GB"/>
        </w:rPr>
        <w:t xml:space="preserve">   </w:t>
      </w:r>
      <w:r w:rsidRPr="00C906EC">
        <w:rPr>
          <w:rFonts w:eastAsia="Times New Roman" w:cstheme="minorHAnsi"/>
          <w:b/>
          <w:sz w:val="24"/>
          <w:szCs w:val="24"/>
          <w:lang w:eastAsia="en-GB"/>
        </w:rPr>
        <w:t>£900.00</w:t>
      </w:r>
    </w:p>
    <w:p w14:paraId="3654F160" w14:textId="6B86594B" w:rsidR="00A53C85" w:rsidRDefault="00A53C85" w:rsidP="00A53C85">
      <w:pPr>
        <w:spacing w:after="160" w:line="259" w:lineRule="auto"/>
        <w:ind w:right="-7"/>
        <w:contextualSpacing/>
        <w:rPr>
          <w:rFonts w:eastAsia="Times New Roman" w:cs="Arial"/>
          <w:b/>
          <w:sz w:val="24"/>
          <w:szCs w:val="24"/>
          <w:lang w:eastAsia="en-GB"/>
        </w:rPr>
      </w:pPr>
      <w:r>
        <w:rPr>
          <w:rFonts w:eastAsia="Times New Roman" w:cs="Arial"/>
          <w:bCs/>
          <w:sz w:val="24"/>
          <w:szCs w:val="24"/>
          <w:lang w:eastAsia="en-GB"/>
        </w:rPr>
        <w:t xml:space="preserve">              Contractor B</w:t>
      </w:r>
      <w:r w:rsidR="00125313">
        <w:rPr>
          <w:rFonts w:eastAsia="Times New Roman" w:cs="Arial"/>
          <w:bCs/>
          <w:sz w:val="24"/>
          <w:szCs w:val="24"/>
          <w:lang w:eastAsia="en-GB"/>
        </w:rPr>
        <w:t xml:space="preserve">:                                         </w:t>
      </w:r>
      <w:r>
        <w:rPr>
          <w:rFonts w:eastAsia="Times New Roman" w:cs="Arial"/>
          <w:bCs/>
          <w:sz w:val="24"/>
          <w:szCs w:val="24"/>
          <w:lang w:eastAsia="en-GB"/>
        </w:rPr>
        <w:t xml:space="preserve">         </w:t>
      </w:r>
      <w:r>
        <w:rPr>
          <w:rFonts w:eastAsia="Times New Roman" w:cs="Arial"/>
          <w:b/>
          <w:sz w:val="24"/>
          <w:szCs w:val="24"/>
          <w:lang w:eastAsia="en-GB"/>
        </w:rPr>
        <w:t xml:space="preserve">£960.00 </w:t>
      </w:r>
    </w:p>
    <w:p w14:paraId="73BCC165" w14:textId="71289DCA" w:rsidR="00A53C85" w:rsidRDefault="00A53C85" w:rsidP="00A53C85">
      <w:pPr>
        <w:spacing w:after="160" w:line="259" w:lineRule="auto"/>
        <w:ind w:right="-7"/>
        <w:contextualSpacing/>
        <w:rPr>
          <w:rFonts w:eastAsia="Times New Roman" w:cs="Arial"/>
          <w:b/>
          <w:sz w:val="24"/>
          <w:szCs w:val="24"/>
          <w:lang w:eastAsia="en-GB"/>
        </w:rPr>
      </w:pPr>
      <w:r>
        <w:rPr>
          <w:rFonts w:eastAsia="Times New Roman" w:cs="Arial"/>
          <w:b/>
          <w:sz w:val="24"/>
          <w:szCs w:val="24"/>
          <w:lang w:eastAsia="en-GB"/>
        </w:rPr>
        <w:t xml:space="preserve">              </w:t>
      </w:r>
      <w:r w:rsidRPr="009237C3">
        <w:rPr>
          <w:rFonts w:eastAsia="Times New Roman" w:cs="Arial"/>
          <w:bCs/>
          <w:sz w:val="24"/>
          <w:szCs w:val="24"/>
          <w:lang w:eastAsia="en-GB"/>
        </w:rPr>
        <w:t xml:space="preserve">Contractor </w:t>
      </w:r>
      <w:r w:rsidR="00C570E6" w:rsidRPr="009237C3">
        <w:rPr>
          <w:rFonts w:eastAsia="Times New Roman" w:cs="Arial"/>
          <w:bCs/>
          <w:sz w:val="24"/>
          <w:szCs w:val="24"/>
          <w:lang w:eastAsia="en-GB"/>
        </w:rPr>
        <w:t>C</w:t>
      </w:r>
      <w:r w:rsidR="00C570E6">
        <w:rPr>
          <w:rFonts w:eastAsia="Times New Roman" w:cs="Arial"/>
          <w:bCs/>
          <w:sz w:val="24"/>
          <w:szCs w:val="24"/>
          <w:lang w:eastAsia="en-GB"/>
        </w:rPr>
        <w:t>:</w:t>
      </w:r>
      <w:r>
        <w:rPr>
          <w:rFonts w:eastAsia="Times New Roman" w:cs="Arial"/>
          <w:bCs/>
          <w:sz w:val="24"/>
          <w:szCs w:val="24"/>
          <w:lang w:eastAsia="en-GB"/>
        </w:rPr>
        <w:t xml:space="preserve">                         </w:t>
      </w:r>
      <w:r w:rsidR="00125313">
        <w:rPr>
          <w:rFonts w:eastAsia="Times New Roman" w:cs="Arial"/>
          <w:bCs/>
          <w:sz w:val="24"/>
          <w:szCs w:val="24"/>
          <w:lang w:eastAsia="en-GB"/>
        </w:rPr>
        <w:t xml:space="preserve">                    </w:t>
      </w:r>
      <w:r>
        <w:rPr>
          <w:rFonts w:eastAsia="Times New Roman" w:cs="Arial"/>
          <w:bCs/>
          <w:sz w:val="24"/>
          <w:szCs w:val="24"/>
          <w:lang w:eastAsia="en-GB"/>
        </w:rPr>
        <w:t xml:space="preserve">  </w:t>
      </w:r>
      <w:r>
        <w:rPr>
          <w:rFonts w:eastAsia="Times New Roman" w:cs="Arial"/>
          <w:b/>
          <w:sz w:val="24"/>
          <w:szCs w:val="24"/>
          <w:lang w:eastAsia="en-GB"/>
        </w:rPr>
        <w:t>£1,380.00</w:t>
      </w:r>
    </w:p>
    <w:p w14:paraId="2B543182" w14:textId="77777777" w:rsidR="00A53C85" w:rsidRDefault="00A53C85" w:rsidP="00A53C85">
      <w:pPr>
        <w:spacing w:after="160" w:line="259" w:lineRule="auto"/>
        <w:ind w:right="-7"/>
        <w:contextualSpacing/>
        <w:rPr>
          <w:rFonts w:eastAsia="Times New Roman" w:cs="Arial"/>
          <w:b/>
          <w:sz w:val="24"/>
          <w:szCs w:val="24"/>
          <w:lang w:eastAsia="en-GB"/>
        </w:rPr>
      </w:pPr>
    </w:p>
    <w:p w14:paraId="3A71CE5A" w14:textId="77777777" w:rsidR="00D56298" w:rsidRDefault="00A53C85" w:rsidP="00A53C85">
      <w:pPr>
        <w:spacing w:after="160" w:line="259" w:lineRule="auto"/>
        <w:ind w:right="-7"/>
        <w:contextualSpacing/>
        <w:rPr>
          <w:rFonts w:eastAsia="Times New Roman" w:cs="Arial"/>
          <w:bCs/>
          <w:sz w:val="24"/>
          <w:szCs w:val="24"/>
          <w:lang w:eastAsia="en-GB"/>
        </w:rPr>
      </w:pPr>
      <w:r w:rsidRPr="00BD112C">
        <w:rPr>
          <w:rFonts w:eastAsia="Times New Roman" w:cs="Arial"/>
          <w:bCs/>
          <w:sz w:val="24"/>
          <w:szCs w:val="24"/>
          <w:lang w:eastAsia="en-GB"/>
        </w:rPr>
        <w:t xml:space="preserve">              </w:t>
      </w:r>
      <w:r w:rsidR="00125313">
        <w:rPr>
          <w:rFonts w:eastAsia="Times New Roman" w:cs="Arial"/>
          <w:bCs/>
          <w:sz w:val="24"/>
          <w:szCs w:val="24"/>
          <w:lang w:eastAsia="en-GB"/>
        </w:rPr>
        <w:t xml:space="preserve">It was noted that </w:t>
      </w:r>
      <w:r w:rsidR="00D56298">
        <w:rPr>
          <w:rFonts w:eastAsia="Times New Roman" w:cs="Arial"/>
          <w:bCs/>
          <w:sz w:val="24"/>
          <w:szCs w:val="24"/>
          <w:lang w:eastAsia="en-GB"/>
        </w:rPr>
        <w:t xml:space="preserve">there was no response to the clerk’s invitation to another contractor to </w:t>
      </w:r>
    </w:p>
    <w:p w14:paraId="7E353D89" w14:textId="7B3BA35C" w:rsidR="00A53C85" w:rsidRPr="00BD112C" w:rsidRDefault="00D56298" w:rsidP="00D56298">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submit a quotation. </w:t>
      </w:r>
    </w:p>
    <w:p w14:paraId="5B86A608" w14:textId="3B296498" w:rsidR="00A53C85" w:rsidRDefault="00A53C85" w:rsidP="00A53C85">
      <w:pPr>
        <w:spacing w:after="160" w:line="259" w:lineRule="auto"/>
        <w:ind w:right="-7"/>
        <w:contextualSpacing/>
        <w:rPr>
          <w:rFonts w:eastAsia="Times New Roman" w:cs="Arial"/>
          <w:b/>
          <w:sz w:val="24"/>
          <w:szCs w:val="24"/>
          <w:lang w:eastAsia="en-GB"/>
        </w:rPr>
      </w:pPr>
    </w:p>
    <w:p w14:paraId="3E04DFC7" w14:textId="2CB17628" w:rsidR="00125313" w:rsidRDefault="00125313" w:rsidP="00A53C85">
      <w:pPr>
        <w:spacing w:after="160" w:line="259" w:lineRule="auto"/>
        <w:ind w:right="-7"/>
        <w:contextualSpacing/>
        <w:rPr>
          <w:rFonts w:eastAsia="Times New Roman" w:cs="Arial"/>
          <w:bCs/>
          <w:sz w:val="24"/>
          <w:szCs w:val="24"/>
          <w:lang w:eastAsia="en-GB"/>
        </w:rPr>
      </w:pPr>
      <w:r>
        <w:rPr>
          <w:rFonts w:eastAsia="Times New Roman" w:cs="Arial"/>
          <w:b/>
          <w:sz w:val="24"/>
          <w:szCs w:val="24"/>
          <w:lang w:eastAsia="en-GB"/>
        </w:rPr>
        <w:t xml:space="preserve">              RESOLVED </w:t>
      </w:r>
      <w:r w:rsidRPr="00125313">
        <w:rPr>
          <w:rFonts w:eastAsia="Times New Roman" w:cs="Arial"/>
          <w:bCs/>
          <w:sz w:val="24"/>
          <w:szCs w:val="24"/>
          <w:lang w:eastAsia="en-GB"/>
        </w:rPr>
        <w:t>unanimously</w:t>
      </w:r>
      <w:r>
        <w:rPr>
          <w:rFonts w:eastAsia="Times New Roman" w:cs="Arial"/>
          <w:b/>
          <w:sz w:val="24"/>
          <w:szCs w:val="24"/>
          <w:lang w:eastAsia="en-GB"/>
        </w:rPr>
        <w:t xml:space="preserve"> </w:t>
      </w:r>
      <w:r w:rsidRPr="00125313">
        <w:rPr>
          <w:rFonts w:eastAsia="Times New Roman" w:cs="Arial"/>
          <w:bCs/>
          <w:sz w:val="24"/>
          <w:szCs w:val="24"/>
          <w:lang w:eastAsia="en-GB"/>
        </w:rPr>
        <w:t>to recommend Contractor A’s quotation £3,445.20</w:t>
      </w:r>
      <w:r>
        <w:rPr>
          <w:rFonts w:eastAsia="Times New Roman" w:cs="Arial"/>
          <w:bCs/>
          <w:sz w:val="24"/>
          <w:szCs w:val="24"/>
          <w:lang w:eastAsia="en-GB"/>
        </w:rPr>
        <w:t xml:space="preserve"> be approved</w:t>
      </w:r>
    </w:p>
    <w:p w14:paraId="666E9481" w14:textId="77777777" w:rsidR="00D56298" w:rsidRDefault="00D56298" w:rsidP="00D56298">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a</w:t>
      </w:r>
      <w:r w:rsidR="00125313">
        <w:rPr>
          <w:rFonts w:eastAsia="Times New Roman" w:cs="Arial"/>
          <w:bCs/>
          <w:sz w:val="24"/>
          <w:szCs w:val="24"/>
          <w:lang w:eastAsia="en-GB"/>
        </w:rPr>
        <w:t>s he had performed satisfactory ground works</w:t>
      </w:r>
      <w:r>
        <w:rPr>
          <w:rFonts w:eastAsia="Times New Roman" w:cs="Arial"/>
          <w:bCs/>
          <w:sz w:val="24"/>
          <w:szCs w:val="24"/>
          <w:lang w:eastAsia="en-GB"/>
        </w:rPr>
        <w:t xml:space="preserve"> for the Parish Council l</w:t>
      </w:r>
      <w:r w:rsidR="00125313">
        <w:rPr>
          <w:rFonts w:eastAsia="Times New Roman" w:cs="Arial"/>
          <w:bCs/>
          <w:sz w:val="24"/>
          <w:szCs w:val="24"/>
          <w:lang w:eastAsia="en-GB"/>
        </w:rPr>
        <w:t xml:space="preserve">ast year and his costs are </w:t>
      </w:r>
    </w:p>
    <w:p w14:paraId="4041F243" w14:textId="77777777" w:rsidR="00D56298" w:rsidRDefault="00D56298" w:rsidP="00D56298">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significantly lower than the others. The Parish Council to consider the recommendation at its</w:t>
      </w:r>
    </w:p>
    <w:p w14:paraId="329D295B" w14:textId="77777777" w:rsidR="008F36B6" w:rsidRDefault="00D56298" w:rsidP="00D56298">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next meeting on Monday 3</w:t>
      </w:r>
      <w:r w:rsidRPr="00D56298">
        <w:rPr>
          <w:rFonts w:eastAsia="Times New Roman" w:cs="Arial"/>
          <w:bCs/>
          <w:sz w:val="24"/>
          <w:szCs w:val="24"/>
          <w:vertAlign w:val="superscript"/>
          <w:lang w:eastAsia="en-GB"/>
        </w:rPr>
        <w:t>rd</w:t>
      </w:r>
      <w:r>
        <w:rPr>
          <w:rFonts w:eastAsia="Times New Roman" w:cs="Arial"/>
          <w:bCs/>
          <w:sz w:val="24"/>
          <w:szCs w:val="24"/>
          <w:lang w:eastAsia="en-GB"/>
        </w:rPr>
        <w:t xml:space="preserve"> February 2020</w:t>
      </w:r>
      <w:r w:rsidR="008F36B6">
        <w:rPr>
          <w:rFonts w:eastAsia="Times New Roman" w:cs="Arial"/>
          <w:bCs/>
          <w:sz w:val="24"/>
          <w:szCs w:val="24"/>
          <w:lang w:eastAsia="en-GB"/>
        </w:rPr>
        <w:t>, as the quotation is above the £2,000 authorisation</w:t>
      </w:r>
    </w:p>
    <w:p w14:paraId="1B5C3540" w14:textId="1C9E4C3E" w:rsidR="00A53C85" w:rsidRDefault="008F36B6" w:rsidP="00D56298">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limit of this committee.</w:t>
      </w:r>
      <w:r w:rsidR="00D56298">
        <w:rPr>
          <w:rFonts w:eastAsia="Times New Roman" w:cs="Arial"/>
          <w:bCs/>
          <w:sz w:val="24"/>
          <w:szCs w:val="24"/>
          <w:lang w:eastAsia="en-GB"/>
        </w:rPr>
        <w:t xml:space="preserve">  </w:t>
      </w:r>
    </w:p>
    <w:p w14:paraId="5AC49F91" w14:textId="442A5D36" w:rsidR="00E22582" w:rsidRDefault="00E22582" w:rsidP="00A53C85">
      <w:pPr>
        <w:spacing w:after="160" w:line="259" w:lineRule="auto"/>
        <w:ind w:right="-7"/>
        <w:contextualSpacing/>
        <w:rPr>
          <w:rFonts w:eastAsia="Times New Roman" w:cs="Arial"/>
          <w:bCs/>
          <w:sz w:val="24"/>
          <w:szCs w:val="24"/>
          <w:lang w:eastAsia="en-GB"/>
        </w:rPr>
      </w:pPr>
    </w:p>
    <w:p w14:paraId="5D22B4F4" w14:textId="77777777" w:rsidR="00A53C85" w:rsidRDefault="00A53C85" w:rsidP="00A53C85">
      <w:pPr>
        <w:spacing w:after="160" w:line="259" w:lineRule="auto"/>
        <w:ind w:right="-7"/>
        <w:contextualSpacing/>
        <w:rPr>
          <w:rFonts w:eastAsia="Times New Roman" w:cs="Arial"/>
          <w:b/>
          <w:sz w:val="24"/>
          <w:szCs w:val="24"/>
          <w:lang w:eastAsia="en-GB"/>
        </w:rPr>
      </w:pPr>
      <w:r>
        <w:rPr>
          <w:rFonts w:eastAsia="Times New Roman" w:cs="Arial"/>
          <w:bCs/>
          <w:sz w:val="24"/>
          <w:szCs w:val="24"/>
          <w:lang w:eastAsia="en-GB"/>
        </w:rPr>
        <w:t xml:space="preserve">              </w:t>
      </w:r>
      <w:bookmarkStart w:id="3" w:name="_Hlk29989396"/>
      <w:r w:rsidRPr="00C851F0">
        <w:rPr>
          <w:rFonts w:eastAsia="Times New Roman" w:cs="Arial"/>
          <w:b/>
          <w:sz w:val="24"/>
          <w:szCs w:val="24"/>
          <w:lang w:eastAsia="en-GB"/>
        </w:rPr>
        <w:t>To Consider a quotation for the annual electrical inspection</w:t>
      </w:r>
      <w:bookmarkEnd w:id="3"/>
    </w:p>
    <w:p w14:paraId="1784DAD8" w14:textId="67788E51" w:rsidR="00A53C85" w:rsidRDefault="00A53C85" w:rsidP="00A53C85">
      <w:pPr>
        <w:spacing w:after="160" w:line="259" w:lineRule="auto"/>
        <w:ind w:right="-7"/>
        <w:contextualSpacing/>
        <w:rPr>
          <w:rFonts w:eastAsia="Times New Roman" w:cstheme="minorHAnsi"/>
          <w:bCs/>
          <w:sz w:val="24"/>
          <w:szCs w:val="24"/>
          <w:lang w:eastAsia="en-GB"/>
        </w:rPr>
      </w:pPr>
      <w:r w:rsidRPr="00C851F0">
        <w:rPr>
          <w:rFonts w:eastAsia="Times New Roman" w:cstheme="minorHAnsi"/>
          <w:bCs/>
          <w:sz w:val="24"/>
          <w:szCs w:val="24"/>
          <w:lang w:eastAsia="en-GB"/>
        </w:rPr>
        <w:t xml:space="preserve">              </w:t>
      </w:r>
      <w:r w:rsidR="008F36B6">
        <w:rPr>
          <w:rFonts w:eastAsia="Times New Roman" w:cstheme="minorHAnsi"/>
          <w:bCs/>
          <w:sz w:val="24"/>
          <w:szCs w:val="24"/>
          <w:lang w:eastAsia="en-GB"/>
        </w:rPr>
        <w:t>Members considered a quotation of £132</w:t>
      </w:r>
      <w:r w:rsidR="00775C72">
        <w:rPr>
          <w:rFonts w:eastAsia="Times New Roman" w:cstheme="minorHAnsi"/>
          <w:bCs/>
          <w:sz w:val="24"/>
          <w:szCs w:val="24"/>
          <w:lang w:eastAsia="en-GB"/>
        </w:rPr>
        <w:t>.00</w:t>
      </w:r>
      <w:r w:rsidR="008F36B6">
        <w:rPr>
          <w:rFonts w:eastAsia="Times New Roman" w:cstheme="minorHAnsi"/>
          <w:bCs/>
          <w:sz w:val="24"/>
          <w:szCs w:val="24"/>
          <w:lang w:eastAsia="en-GB"/>
        </w:rPr>
        <w:t xml:space="preserve"> net for the </w:t>
      </w:r>
      <w:r w:rsidRPr="00C851F0">
        <w:rPr>
          <w:rFonts w:eastAsia="Times New Roman" w:cstheme="minorHAnsi"/>
          <w:bCs/>
          <w:sz w:val="24"/>
          <w:szCs w:val="24"/>
          <w:lang w:eastAsia="en-GB"/>
        </w:rPr>
        <w:t>annual inspection</w:t>
      </w:r>
      <w:r w:rsidR="008F36B6">
        <w:rPr>
          <w:rFonts w:eastAsia="Times New Roman" w:cstheme="minorHAnsi"/>
          <w:bCs/>
          <w:sz w:val="24"/>
          <w:szCs w:val="24"/>
          <w:lang w:eastAsia="en-GB"/>
        </w:rPr>
        <w:t xml:space="preserve"> of</w:t>
      </w:r>
      <w:r>
        <w:rPr>
          <w:rFonts w:eastAsia="Times New Roman" w:cstheme="minorHAnsi"/>
          <w:bCs/>
          <w:sz w:val="24"/>
          <w:szCs w:val="24"/>
          <w:lang w:eastAsia="en-GB"/>
        </w:rPr>
        <w:t xml:space="preserve"> </w:t>
      </w:r>
      <w:r w:rsidRPr="00C851F0">
        <w:rPr>
          <w:rFonts w:eastAsia="Times New Roman" w:cstheme="minorHAnsi"/>
          <w:bCs/>
          <w:sz w:val="24"/>
          <w:szCs w:val="24"/>
          <w:lang w:eastAsia="en-GB"/>
        </w:rPr>
        <w:t xml:space="preserve">the MUGA </w:t>
      </w:r>
    </w:p>
    <w:p w14:paraId="1E02217D" w14:textId="63CA4BFA" w:rsidR="008F36B6" w:rsidRDefault="00A53C85" w:rsidP="00A53C85">
      <w:pPr>
        <w:spacing w:after="160" w:line="259" w:lineRule="auto"/>
        <w:ind w:right="-7"/>
        <w:contextualSpacing/>
        <w:rPr>
          <w:rFonts w:eastAsia="Times New Roman" w:cstheme="minorHAnsi"/>
          <w:bCs/>
          <w:sz w:val="24"/>
          <w:szCs w:val="24"/>
          <w:lang w:eastAsia="en-GB"/>
        </w:rPr>
      </w:pPr>
      <w:r>
        <w:rPr>
          <w:rFonts w:eastAsia="Times New Roman" w:cstheme="minorHAnsi"/>
          <w:bCs/>
          <w:sz w:val="24"/>
          <w:szCs w:val="24"/>
          <w:lang w:eastAsia="en-GB"/>
        </w:rPr>
        <w:t xml:space="preserve">              </w:t>
      </w:r>
      <w:r w:rsidRPr="00C851F0">
        <w:rPr>
          <w:rFonts w:eastAsia="Times New Roman" w:cstheme="minorHAnsi"/>
          <w:bCs/>
          <w:sz w:val="24"/>
          <w:szCs w:val="24"/>
          <w:lang w:eastAsia="en-GB"/>
        </w:rPr>
        <w:t>lights and street lamp by Washington village si</w:t>
      </w:r>
      <w:r w:rsidR="008F36B6">
        <w:rPr>
          <w:rFonts w:eastAsia="Times New Roman" w:cstheme="minorHAnsi"/>
          <w:bCs/>
          <w:sz w:val="24"/>
          <w:szCs w:val="24"/>
          <w:lang w:eastAsia="en-GB"/>
        </w:rPr>
        <w:t>gn</w:t>
      </w:r>
      <w:r w:rsidR="00775C72">
        <w:rPr>
          <w:rFonts w:eastAsia="Times New Roman" w:cstheme="minorHAnsi"/>
          <w:bCs/>
          <w:sz w:val="24"/>
          <w:szCs w:val="24"/>
          <w:lang w:eastAsia="en-GB"/>
        </w:rPr>
        <w:t>.</w:t>
      </w:r>
    </w:p>
    <w:p w14:paraId="6CF7261B" w14:textId="77777777" w:rsidR="008F36B6" w:rsidRDefault="008F36B6" w:rsidP="00A53C85">
      <w:pPr>
        <w:spacing w:after="160" w:line="259" w:lineRule="auto"/>
        <w:ind w:right="-7"/>
        <w:contextualSpacing/>
        <w:rPr>
          <w:rFonts w:eastAsia="Times New Roman" w:cstheme="minorHAnsi"/>
          <w:bCs/>
          <w:sz w:val="24"/>
          <w:szCs w:val="24"/>
          <w:lang w:eastAsia="en-GB"/>
        </w:rPr>
      </w:pPr>
      <w:r>
        <w:rPr>
          <w:rFonts w:eastAsia="Times New Roman" w:cstheme="minorHAnsi"/>
          <w:bCs/>
          <w:sz w:val="24"/>
          <w:szCs w:val="24"/>
          <w:lang w:eastAsia="en-GB"/>
        </w:rPr>
        <w:t xml:space="preserve">              </w:t>
      </w:r>
    </w:p>
    <w:p w14:paraId="600CD3BC" w14:textId="77777777" w:rsidR="00874EEE" w:rsidRDefault="008F36B6" w:rsidP="00A53C85">
      <w:pPr>
        <w:spacing w:after="160" w:line="259" w:lineRule="auto"/>
        <w:ind w:right="-7"/>
        <w:contextualSpacing/>
        <w:rPr>
          <w:rFonts w:eastAsia="Times New Roman" w:cstheme="minorHAnsi"/>
          <w:bCs/>
          <w:sz w:val="24"/>
          <w:szCs w:val="24"/>
          <w:lang w:eastAsia="en-GB"/>
        </w:rPr>
      </w:pPr>
      <w:r w:rsidRPr="008F36B6">
        <w:rPr>
          <w:rFonts w:eastAsia="Times New Roman" w:cstheme="minorHAnsi"/>
          <w:b/>
          <w:sz w:val="24"/>
          <w:szCs w:val="24"/>
          <w:lang w:eastAsia="en-GB"/>
        </w:rPr>
        <w:t xml:space="preserve">              RESOLVED</w:t>
      </w:r>
      <w:r>
        <w:rPr>
          <w:rFonts w:eastAsia="Times New Roman" w:cstheme="minorHAnsi"/>
          <w:bCs/>
          <w:sz w:val="24"/>
          <w:szCs w:val="24"/>
          <w:lang w:eastAsia="en-GB"/>
        </w:rPr>
        <w:t xml:space="preserve"> to </w:t>
      </w:r>
      <w:r w:rsidR="00874EEE">
        <w:rPr>
          <w:rFonts w:eastAsia="Times New Roman" w:cstheme="minorHAnsi"/>
          <w:bCs/>
          <w:sz w:val="24"/>
          <w:szCs w:val="24"/>
          <w:lang w:eastAsia="en-GB"/>
        </w:rPr>
        <w:t xml:space="preserve">agree the quotation and </w:t>
      </w:r>
      <w:r>
        <w:rPr>
          <w:rFonts w:eastAsia="Times New Roman" w:cstheme="minorHAnsi"/>
          <w:bCs/>
          <w:sz w:val="24"/>
          <w:szCs w:val="24"/>
          <w:lang w:eastAsia="en-GB"/>
        </w:rPr>
        <w:t>engage J Electrical Services</w:t>
      </w:r>
      <w:r w:rsidR="00874EEE">
        <w:rPr>
          <w:rFonts w:eastAsia="Times New Roman" w:cstheme="minorHAnsi"/>
          <w:bCs/>
          <w:sz w:val="24"/>
          <w:szCs w:val="24"/>
          <w:lang w:eastAsia="en-GB"/>
        </w:rPr>
        <w:t xml:space="preserve"> for the annual electrical </w:t>
      </w:r>
    </w:p>
    <w:p w14:paraId="605E5BFD" w14:textId="6A716A30" w:rsidR="008F36B6" w:rsidRPr="00C851F0" w:rsidRDefault="00874EEE" w:rsidP="00A53C85">
      <w:pPr>
        <w:spacing w:after="160" w:line="259" w:lineRule="auto"/>
        <w:ind w:right="-7"/>
        <w:contextualSpacing/>
        <w:rPr>
          <w:rFonts w:eastAsia="Times New Roman" w:cstheme="minorHAnsi"/>
          <w:bCs/>
          <w:sz w:val="24"/>
          <w:szCs w:val="24"/>
          <w:lang w:eastAsia="en-GB"/>
        </w:rPr>
      </w:pPr>
      <w:r>
        <w:rPr>
          <w:rFonts w:eastAsia="Times New Roman" w:cstheme="minorHAnsi"/>
          <w:bCs/>
          <w:sz w:val="24"/>
          <w:szCs w:val="24"/>
          <w:lang w:eastAsia="en-GB"/>
        </w:rPr>
        <w:t xml:space="preserve">              inspection. </w:t>
      </w:r>
    </w:p>
    <w:p w14:paraId="152786D0" w14:textId="77777777" w:rsidR="00A53C85" w:rsidRDefault="00A53C85" w:rsidP="00A53C85">
      <w:pPr>
        <w:spacing w:after="160" w:line="259" w:lineRule="auto"/>
        <w:ind w:right="-7"/>
        <w:contextualSpacing/>
        <w:rPr>
          <w:rFonts w:ascii="Helvetica" w:eastAsia="Times New Roman" w:hAnsi="Helvetica" w:cs="Helvetica"/>
          <w:color w:val="000000"/>
          <w:sz w:val="21"/>
          <w:szCs w:val="21"/>
        </w:rPr>
      </w:pPr>
    </w:p>
    <w:p w14:paraId="286B8480" w14:textId="77777777" w:rsidR="00A53C85" w:rsidRDefault="00A53C85" w:rsidP="00A53C85">
      <w:pPr>
        <w:spacing w:after="160" w:line="259" w:lineRule="auto"/>
        <w:ind w:right="-7"/>
        <w:contextualSpacing/>
        <w:rPr>
          <w:rFonts w:eastAsia="Times New Roman" w:cs="Arial"/>
          <w:b/>
          <w:sz w:val="24"/>
          <w:szCs w:val="24"/>
          <w:lang w:eastAsia="en-GB"/>
        </w:rPr>
      </w:pPr>
      <w:r>
        <w:rPr>
          <w:rFonts w:ascii="Helvetica" w:eastAsia="Times New Roman" w:hAnsi="Helvetica" w:cs="Helvetica"/>
          <w:color w:val="000000"/>
          <w:sz w:val="21"/>
          <w:szCs w:val="21"/>
        </w:rPr>
        <w:t xml:space="preserve">             </w:t>
      </w:r>
      <w:bookmarkStart w:id="4" w:name="_Hlk29931659"/>
      <w:r>
        <w:rPr>
          <w:rFonts w:eastAsia="Times New Roman" w:cs="Arial"/>
          <w:b/>
          <w:sz w:val="24"/>
          <w:szCs w:val="24"/>
          <w:lang w:eastAsia="en-GB"/>
        </w:rPr>
        <w:t xml:space="preserve">To Consider making a bid for Community Infrastructure Levy and S106 Funding, </w:t>
      </w:r>
    </w:p>
    <w:p w14:paraId="3FC6D90C" w14:textId="409C0DC2" w:rsidR="00A53C85" w:rsidRDefault="00A53C85" w:rsidP="00A53C85">
      <w:pPr>
        <w:spacing w:after="160" w:line="259" w:lineRule="auto"/>
        <w:ind w:right="-7"/>
        <w:contextualSpacing/>
        <w:rPr>
          <w:rFonts w:eastAsia="Times New Roman" w:cs="Arial"/>
          <w:b/>
          <w:sz w:val="24"/>
          <w:szCs w:val="24"/>
          <w:lang w:eastAsia="en-GB"/>
        </w:rPr>
      </w:pPr>
      <w:r>
        <w:rPr>
          <w:rFonts w:eastAsia="Times New Roman" w:cs="Arial"/>
          <w:b/>
          <w:sz w:val="24"/>
          <w:szCs w:val="24"/>
          <w:lang w:eastAsia="en-GB"/>
        </w:rPr>
        <w:t xml:space="preserve">              and to nominate a Member to make a future application.</w:t>
      </w:r>
    </w:p>
    <w:p w14:paraId="23A6996B" w14:textId="1755C586" w:rsidR="00444BF9" w:rsidRDefault="001C3E95" w:rsidP="00A53C85">
      <w:pPr>
        <w:spacing w:after="160" w:line="259" w:lineRule="auto"/>
        <w:ind w:right="-7"/>
        <w:contextualSpacing/>
        <w:rPr>
          <w:rFonts w:eastAsia="Times New Roman" w:cs="Arial"/>
          <w:bCs/>
          <w:sz w:val="24"/>
          <w:szCs w:val="24"/>
          <w:lang w:eastAsia="en-GB"/>
        </w:rPr>
      </w:pPr>
      <w:r w:rsidRPr="00EA105E">
        <w:rPr>
          <w:rFonts w:eastAsia="Times New Roman" w:cs="Arial"/>
          <w:bCs/>
          <w:sz w:val="24"/>
          <w:szCs w:val="24"/>
          <w:lang w:eastAsia="en-GB"/>
        </w:rPr>
        <w:t xml:space="preserve">              </w:t>
      </w:r>
      <w:r w:rsidR="00444BF9" w:rsidRPr="00EA105E">
        <w:rPr>
          <w:rFonts w:eastAsia="Times New Roman" w:cs="Arial"/>
          <w:bCs/>
          <w:sz w:val="24"/>
          <w:szCs w:val="24"/>
          <w:lang w:eastAsia="en-GB"/>
        </w:rPr>
        <w:t>Details of the</w:t>
      </w:r>
      <w:r w:rsidR="00444BF9">
        <w:rPr>
          <w:rFonts w:eastAsia="Times New Roman" w:cs="Arial"/>
          <w:b/>
          <w:sz w:val="24"/>
          <w:szCs w:val="24"/>
          <w:lang w:eastAsia="en-GB"/>
        </w:rPr>
        <w:t xml:space="preserve"> </w:t>
      </w:r>
      <w:r w:rsidRPr="001C3E95">
        <w:rPr>
          <w:rFonts w:eastAsia="Times New Roman" w:cs="Arial"/>
          <w:bCs/>
          <w:sz w:val="24"/>
          <w:szCs w:val="24"/>
          <w:lang w:eastAsia="en-GB"/>
        </w:rPr>
        <w:t>South Downs National Park Authority’s CIL</w:t>
      </w:r>
      <w:r w:rsidR="00444BF9">
        <w:rPr>
          <w:rFonts w:eastAsia="Times New Roman" w:cs="Arial"/>
          <w:bCs/>
          <w:sz w:val="24"/>
          <w:szCs w:val="24"/>
          <w:lang w:eastAsia="en-GB"/>
        </w:rPr>
        <w:t xml:space="preserve"> </w:t>
      </w:r>
      <w:r w:rsidRPr="001C3E95">
        <w:rPr>
          <w:rFonts w:eastAsia="Times New Roman" w:cs="Arial"/>
          <w:bCs/>
          <w:sz w:val="24"/>
          <w:szCs w:val="24"/>
          <w:lang w:eastAsia="en-GB"/>
        </w:rPr>
        <w:t>funding application process</w:t>
      </w:r>
      <w:r w:rsidR="007E7997">
        <w:rPr>
          <w:rFonts w:eastAsia="Times New Roman" w:cs="Arial"/>
          <w:bCs/>
          <w:sz w:val="24"/>
          <w:szCs w:val="24"/>
          <w:lang w:eastAsia="en-GB"/>
        </w:rPr>
        <w:t xml:space="preserve"> and </w:t>
      </w:r>
    </w:p>
    <w:p w14:paraId="58B0E9E2" w14:textId="2FEB9BBA" w:rsidR="00444BF9" w:rsidRDefault="00444BF9" w:rsidP="00A53C85">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w:t>
      </w:r>
      <w:r w:rsidR="00C570E6">
        <w:rPr>
          <w:rFonts w:eastAsia="Times New Roman" w:cs="Arial"/>
          <w:bCs/>
          <w:sz w:val="24"/>
          <w:szCs w:val="24"/>
          <w:lang w:eastAsia="en-GB"/>
        </w:rPr>
        <w:t xml:space="preserve">available </w:t>
      </w:r>
      <w:r w:rsidR="00C570E6" w:rsidRPr="001C3E95">
        <w:rPr>
          <w:rFonts w:eastAsia="Times New Roman" w:cs="Arial"/>
          <w:bCs/>
          <w:sz w:val="24"/>
          <w:szCs w:val="24"/>
          <w:lang w:eastAsia="en-GB"/>
        </w:rPr>
        <w:t>Section 106 developers’ funds</w:t>
      </w:r>
      <w:r>
        <w:rPr>
          <w:rFonts w:eastAsia="Times New Roman" w:cs="Arial"/>
          <w:bCs/>
          <w:sz w:val="24"/>
          <w:szCs w:val="24"/>
          <w:lang w:eastAsia="en-GB"/>
        </w:rPr>
        <w:t xml:space="preserve"> were circulated with the agenda. </w:t>
      </w:r>
      <w:r w:rsidR="007E7997">
        <w:rPr>
          <w:rFonts w:eastAsia="Times New Roman" w:cs="Arial"/>
          <w:bCs/>
          <w:sz w:val="24"/>
          <w:szCs w:val="24"/>
          <w:lang w:eastAsia="en-GB"/>
        </w:rPr>
        <w:t xml:space="preserve"> </w:t>
      </w:r>
      <w:r w:rsidR="001C3E95">
        <w:rPr>
          <w:rFonts w:eastAsia="Times New Roman" w:cs="Arial"/>
          <w:bCs/>
          <w:sz w:val="24"/>
          <w:szCs w:val="24"/>
          <w:lang w:eastAsia="en-GB"/>
        </w:rPr>
        <w:t xml:space="preserve">The Clerk </w:t>
      </w:r>
      <w:r w:rsidR="007E7997">
        <w:rPr>
          <w:rFonts w:eastAsia="Times New Roman" w:cs="Arial"/>
          <w:bCs/>
          <w:sz w:val="24"/>
          <w:szCs w:val="24"/>
          <w:lang w:eastAsia="en-GB"/>
        </w:rPr>
        <w:t xml:space="preserve">reminded </w:t>
      </w:r>
    </w:p>
    <w:p w14:paraId="229F484C" w14:textId="77777777" w:rsidR="00444BF9" w:rsidRDefault="00444BF9" w:rsidP="001C3E95">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lastRenderedPageBreak/>
        <w:t xml:space="preserve">              </w:t>
      </w:r>
      <w:r w:rsidR="007E7997">
        <w:rPr>
          <w:rFonts w:eastAsia="Times New Roman" w:cs="Arial"/>
          <w:bCs/>
          <w:sz w:val="24"/>
          <w:szCs w:val="24"/>
          <w:lang w:eastAsia="en-GB"/>
        </w:rPr>
        <w:t xml:space="preserve">Members that </w:t>
      </w:r>
      <w:r w:rsidR="001C3E95">
        <w:rPr>
          <w:rFonts w:eastAsia="Times New Roman" w:cs="Arial"/>
          <w:bCs/>
          <w:sz w:val="24"/>
          <w:szCs w:val="24"/>
          <w:lang w:eastAsia="en-GB"/>
        </w:rPr>
        <w:t>the Council has made provision in its 2020/21 budget towards 50% of the costs</w:t>
      </w:r>
    </w:p>
    <w:p w14:paraId="40C86A78" w14:textId="3378F428" w:rsidR="00444BF9" w:rsidRDefault="00444BF9" w:rsidP="001C3E95">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w:t>
      </w:r>
      <w:r w:rsidR="001C3E95">
        <w:rPr>
          <w:rFonts w:eastAsia="Times New Roman" w:cs="Arial"/>
          <w:bCs/>
          <w:sz w:val="24"/>
          <w:szCs w:val="24"/>
          <w:lang w:eastAsia="en-GB"/>
        </w:rPr>
        <w:t xml:space="preserve"> of a link pathway through the Recreation Ground</w:t>
      </w:r>
      <w:bookmarkEnd w:id="4"/>
      <w:r>
        <w:rPr>
          <w:rFonts w:eastAsia="Times New Roman" w:cs="Arial"/>
          <w:bCs/>
          <w:sz w:val="24"/>
          <w:szCs w:val="24"/>
          <w:lang w:eastAsia="en-GB"/>
        </w:rPr>
        <w:t>. The balance could be met through</w:t>
      </w:r>
    </w:p>
    <w:p w14:paraId="0219B033" w14:textId="77777777" w:rsidR="00F925AE" w:rsidRDefault="00444BF9" w:rsidP="00444BF9">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grants</w:t>
      </w:r>
      <w:r w:rsidR="00EA105E">
        <w:rPr>
          <w:rFonts w:eastAsia="Times New Roman" w:cs="Arial"/>
          <w:bCs/>
          <w:sz w:val="24"/>
          <w:szCs w:val="24"/>
          <w:lang w:eastAsia="en-GB"/>
        </w:rPr>
        <w:t xml:space="preserve"> such as </w:t>
      </w:r>
      <w:r w:rsidR="00F925AE">
        <w:rPr>
          <w:rFonts w:eastAsia="Times New Roman" w:cs="Arial"/>
          <w:bCs/>
          <w:sz w:val="24"/>
          <w:szCs w:val="24"/>
          <w:lang w:eastAsia="en-GB"/>
        </w:rPr>
        <w:t xml:space="preserve">CIL </w:t>
      </w:r>
      <w:r w:rsidR="00EA105E">
        <w:rPr>
          <w:rFonts w:eastAsia="Times New Roman" w:cs="Arial"/>
          <w:bCs/>
          <w:sz w:val="24"/>
          <w:szCs w:val="24"/>
          <w:lang w:eastAsia="en-GB"/>
        </w:rPr>
        <w:t xml:space="preserve">and S106. </w:t>
      </w:r>
      <w:r>
        <w:rPr>
          <w:rFonts w:eastAsia="Times New Roman" w:cs="Arial"/>
          <w:bCs/>
          <w:sz w:val="24"/>
          <w:szCs w:val="24"/>
          <w:lang w:eastAsia="en-GB"/>
        </w:rPr>
        <w:t>Members discussed making a CIL bid and consider</w:t>
      </w:r>
      <w:r w:rsidR="00EA105E">
        <w:rPr>
          <w:rFonts w:eastAsia="Times New Roman" w:cs="Arial"/>
          <w:bCs/>
          <w:sz w:val="24"/>
          <w:szCs w:val="24"/>
          <w:lang w:eastAsia="en-GB"/>
        </w:rPr>
        <w:t>ed</w:t>
      </w:r>
      <w:r>
        <w:rPr>
          <w:rFonts w:eastAsia="Times New Roman" w:cs="Arial"/>
          <w:bCs/>
          <w:sz w:val="24"/>
          <w:szCs w:val="24"/>
          <w:lang w:eastAsia="en-GB"/>
        </w:rPr>
        <w:t xml:space="preserve"> the Clerk’s </w:t>
      </w:r>
    </w:p>
    <w:p w14:paraId="6B2E5B05" w14:textId="77777777" w:rsidR="00F925AE" w:rsidRDefault="00F925AE" w:rsidP="00444BF9">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w:t>
      </w:r>
      <w:r w:rsidR="00444BF9">
        <w:rPr>
          <w:rFonts w:eastAsia="Times New Roman" w:cs="Arial"/>
          <w:bCs/>
          <w:sz w:val="24"/>
          <w:szCs w:val="24"/>
          <w:lang w:eastAsia="en-GB"/>
        </w:rPr>
        <w:t>invitation for one Member to undertake the application process before the 31</w:t>
      </w:r>
      <w:r w:rsidR="00444BF9" w:rsidRPr="00444BF9">
        <w:rPr>
          <w:rFonts w:eastAsia="Times New Roman" w:cs="Arial"/>
          <w:bCs/>
          <w:sz w:val="24"/>
          <w:szCs w:val="24"/>
          <w:vertAlign w:val="superscript"/>
          <w:lang w:eastAsia="en-GB"/>
        </w:rPr>
        <w:t>st</w:t>
      </w:r>
      <w:r w:rsidR="00444BF9">
        <w:rPr>
          <w:rFonts w:eastAsia="Times New Roman" w:cs="Arial"/>
          <w:bCs/>
          <w:sz w:val="24"/>
          <w:szCs w:val="24"/>
          <w:lang w:eastAsia="en-GB"/>
        </w:rPr>
        <w:t xml:space="preserve"> January deadline. </w:t>
      </w:r>
    </w:p>
    <w:p w14:paraId="544B6581" w14:textId="77777777" w:rsidR="007633EF" w:rsidRDefault="00F925AE" w:rsidP="00444BF9">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w:t>
      </w:r>
      <w:r w:rsidR="007633EF">
        <w:rPr>
          <w:rFonts w:eastAsia="Times New Roman" w:cs="Arial"/>
          <w:bCs/>
          <w:sz w:val="24"/>
          <w:szCs w:val="24"/>
          <w:lang w:eastAsia="en-GB"/>
        </w:rPr>
        <w:t xml:space="preserve">Only one member had been able to read the application details. </w:t>
      </w:r>
      <w:r w:rsidR="00444BF9">
        <w:rPr>
          <w:rFonts w:eastAsia="Times New Roman" w:cs="Arial"/>
          <w:bCs/>
          <w:sz w:val="24"/>
          <w:szCs w:val="24"/>
          <w:lang w:eastAsia="en-GB"/>
        </w:rPr>
        <w:t xml:space="preserve">The Clerk </w:t>
      </w:r>
      <w:r w:rsidR="00EA105E">
        <w:rPr>
          <w:rFonts w:eastAsia="Times New Roman" w:cs="Arial"/>
          <w:bCs/>
          <w:sz w:val="24"/>
          <w:szCs w:val="24"/>
          <w:lang w:eastAsia="en-GB"/>
        </w:rPr>
        <w:t>a</w:t>
      </w:r>
      <w:r w:rsidR="007633EF">
        <w:rPr>
          <w:rFonts w:eastAsia="Times New Roman" w:cs="Arial"/>
          <w:bCs/>
          <w:sz w:val="24"/>
          <w:szCs w:val="24"/>
          <w:lang w:eastAsia="en-GB"/>
        </w:rPr>
        <w:t xml:space="preserve">greed to </w:t>
      </w:r>
    </w:p>
    <w:p w14:paraId="756F4B9F" w14:textId="680A3C03" w:rsidR="00444BF9" w:rsidRDefault="007633EF" w:rsidP="00444BF9">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make the application </w:t>
      </w:r>
      <w:r w:rsidR="00EA105E">
        <w:rPr>
          <w:rFonts w:eastAsia="Times New Roman" w:cs="Arial"/>
          <w:bCs/>
          <w:sz w:val="24"/>
          <w:szCs w:val="24"/>
          <w:lang w:eastAsia="en-GB"/>
        </w:rPr>
        <w:t xml:space="preserve">and to write to St </w:t>
      </w:r>
      <w:r w:rsidR="00444BF9">
        <w:rPr>
          <w:rFonts w:eastAsia="Times New Roman" w:cs="Arial"/>
          <w:bCs/>
          <w:sz w:val="24"/>
          <w:szCs w:val="24"/>
          <w:lang w:eastAsia="en-GB"/>
        </w:rPr>
        <w:t>Mary’s School for their support</w:t>
      </w:r>
      <w:r w:rsidR="00EA105E">
        <w:rPr>
          <w:rFonts w:eastAsia="Times New Roman" w:cs="Arial"/>
          <w:bCs/>
          <w:sz w:val="24"/>
          <w:szCs w:val="24"/>
          <w:lang w:eastAsia="en-GB"/>
        </w:rPr>
        <w:t>.</w:t>
      </w:r>
      <w:r w:rsidR="00444BF9">
        <w:rPr>
          <w:rFonts w:eastAsia="Times New Roman" w:cs="Arial"/>
          <w:bCs/>
          <w:sz w:val="24"/>
          <w:szCs w:val="24"/>
          <w:lang w:eastAsia="en-GB"/>
        </w:rPr>
        <w:t xml:space="preserve"> </w:t>
      </w:r>
    </w:p>
    <w:p w14:paraId="21BD7957" w14:textId="11FECB3D" w:rsidR="00444BF9" w:rsidRDefault="00444BF9" w:rsidP="00444BF9">
      <w:pPr>
        <w:spacing w:after="160" w:line="259" w:lineRule="auto"/>
        <w:ind w:right="-7"/>
        <w:contextualSpacing/>
        <w:rPr>
          <w:rFonts w:eastAsia="Times New Roman" w:cs="Arial"/>
          <w:bCs/>
          <w:i/>
          <w:sz w:val="24"/>
          <w:szCs w:val="24"/>
          <w:lang w:eastAsia="en-GB"/>
        </w:rPr>
      </w:pPr>
      <w:r>
        <w:rPr>
          <w:rFonts w:eastAsia="Times New Roman" w:cs="Arial"/>
          <w:bCs/>
          <w:sz w:val="24"/>
          <w:szCs w:val="24"/>
          <w:lang w:eastAsia="en-GB"/>
        </w:rPr>
        <w:t xml:space="preserve">              </w:t>
      </w:r>
      <w:r w:rsidRPr="00F925AE">
        <w:rPr>
          <w:rFonts w:eastAsia="Times New Roman" w:cs="Arial"/>
          <w:b/>
          <w:sz w:val="24"/>
          <w:szCs w:val="24"/>
          <w:lang w:eastAsia="en-GB"/>
        </w:rPr>
        <w:t xml:space="preserve"> RESOLVED</w:t>
      </w:r>
      <w:r>
        <w:rPr>
          <w:rFonts w:eastAsia="Times New Roman" w:cs="Arial"/>
          <w:bCs/>
          <w:sz w:val="24"/>
          <w:szCs w:val="24"/>
          <w:lang w:eastAsia="en-GB"/>
        </w:rPr>
        <w:t xml:space="preserve"> to </w:t>
      </w:r>
      <w:r w:rsidR="00EA105E">
        <w:rPr>
          <w:rFonts w:eastAsia="Times New Roman" w:cs="Arial"/>
          <w:bCs/>
          <w:sz w:val="24"/>
          <w:szCs w:val="24"/>
          <w:lang w:eastAsia="en-GB"/>
        </w:rPr>
        <w:t>make a CIL application, and to write to the</w:t>
      </w:r>
      <w:r w:rsidR="007633EF">
        <w:rPr>
          <w:rFonts w:eastAsia="Times New Roman" w:cs="Arial"/>
          <w:bCs/>
          <w:sz w:val="24"/>
          <w:szCs w:val="24"/>
          <w:lang w:eastAsia="en-GB"/>
        </w:rPr>
        <w:t xml:space="preserve"> </w:t>
      </w:r>
      <w:r w:rsidR="00EA105E">
        <w:rPr>
          <w:rFonts w:eastAsia="Times New Roman" w:cs="Arial"/>
          <w:bCs/>
          <w:sz w:val="24"/>
          <w:szCs w:val="24"/>
          <w:lang w:eastAsia="en-GB"/>
        </w:rPr>
        <w:t xml:space="preserve">school. Clerk to action. </w:t>
      </w:r>
      <w:r>
        <w:rPr>
          <w:rFonts w:eastAsia="Times New Roman" w:cs="Arial"/>
          <w:bCs/>
          <w:sz w:val="24"/>
          <w:szCs w:val="24"/>
          <w:lang w:eastAsia="en-GB"/>
        </w:rPr>
        <w:t xml:space="preserve"> </w:t>
      </w:r>
    </w:p>
    <w:p w14:paraId="2BB88DC5" w14:textId="4257094D" w:rsidR="00A53C85" w:rsidRPr="00A44427" w:rsidRDefault="00396949" w:rsidP="00444BF9">
      <w:pPr>
        <w:spacing w:after="160" w:line="259" w:lineRule="auto"/>
        <w:ind w:right="-7"/>
        <w:contextualSpacing/>
        <w:rPr>
          <w:rFonts w:eastAsia="Times New Roman" w:cs="Arial"/>
          <w:b/>
          <w:color w:val="000000"/>
          <w:sz w:val="24"/>
          <w:szCs w:val="24"/>
          <w:lang w:eastAsia="en-GB"/>
        </w:rPr>
      </w:pPr>
      <w:r>
        <w:rPr>
          <w:rFonts w:eastAsia="Times New Roman" w:cs="Arial"/>
          <w:bCs/>
          <w:i/>
          <w:sz w:val="24"/>
          <w:szCs w:val="24"/>
          <w:lang w:eastAsia="en-GB"/>
        </w:rPr>
        <w:t xml:space="preserve">. </w:t>
      </w:r>
    </w:p>
    <w:p w14:paraId="62239302" w14:textId="77777777" w:rsidR="00A53C85" w:rsidRDefault="00A53C85" w:rsidP="00A53C85">
      <w:pPr>
        <w:pStyle w:val="ListParagraph"/>
        <w:ind w:left="786" w:right="-7"/>
        <w:rPr>
          <w:rFonts w:eastAsia="Times New Roman" w:cs="Arial"/>
          <w:b/>
          <w:color w:val="000000"/>
          <w:sz w:val="24"/>
          <w:szCs w:val="24"/>
          <w:lang w:eastAsia="en-GB"/>
        </w:rPr>
      </w:pPr>
      <w:r w:rsidRPr="00A44427">
        <w:rPr>
          <w:rFonts w:eastAsia="Times New Roman" w:cs="Arial"/>
          <w:b/>
          <w:color w:val="000000"/>
          <w:sz w:val="24"/>
          <w:szCs w:val="24"/>
          <w:lang w:eastAsia="en-GB"/>
        </w:rPr>
        <w:t xml:space="preserve">Tree management: </w:t>
      </w:r>
      <w:r>
        <w:rPr>
          <w:rFonts w:eastAsia="Times New Roman" w:cs="Arial"/>
          <w:b/>
          <w:color w:val="000000"/>
          <w:sz w:val="24"/>
          <w:szCs w:val="24"/>
          <w:lang w:eastAsia="en-GB"/>
        </w:rPr>
        <w:t xml:space="preserve">Felling of </w:t>
      </w:r>
      <w:r w:rsidRPr="00A44427">
        <w:rPr>
          <w:rFonts w:eastAsia="Times New Roman" w:cs="Arial"/>
          <w:b/>
          <w:color w:val="000000"/>
          <w:sz w:val="24"/>
          <w:szCs w:val="24"/>
          <w:lang w:eastAsia="en-GB"/>
        </w:rPr>
        <w:t>2 x Ash Trees.</w:t>
      </w:r>
    </w:p>
    <w:p w14:paraId="4CE6CA36" w14:textId="77777777" w:rsidR="00C7442A" w:rsidRDefault="00F925AE" w:rsidP="00A53C85">
      <w:pPr>
        <w:pStyle w:val="ListParagraph"/>
        <w:ind w:left="786" w:right="-7"/>
        <w:rPr>
          <w:rFonts w:eastAsia="Times New Roman" w:cs="Arial"/>
          <w:bCs/>
          <w:color w:val="000000"/>
          <w:sz w:val="24"/>
          <w:szCs w:val="24"/>
          <w:lang w:eastAsia="en-GB"/>
        </w:rPr>
      </w:pPr>
      <w:r>
        <w:rPr>
          <w:rFonts w:eastAsia="Times New Roman" w:cs="Arial"/>
          <w:bCs/>
          <w:color w:val="000000"/>
          <w:sz w:val="24"/>
          <w:szCs w:val="24"/>
          <w:lang w:eastAsia="en-GB"/>
        </w:rPr>
        <w:t xml:space="preserve">The Clerk confirmed that </w:t>
      </w:r>
      <w:r w:rsidR="00A53C85">
        <w:rPr>
          <w:rFonts w:eastAsia="Times New Roman" w:cs="Arial"/>
          <w:bCs/>
          <w:color w:val="000000"/>
          <w:sz w:val="24"/>
          <w:szCs w:val="24"/>
          <w:lang w:eastAsia="en-GB"/>
        </w:rPr>
        <w:t xml:space="preserve">Arboricultural Excellence has </w:t>
      </w:r>
      <w:r>
        <w:rPr>
          <w:rFonts w:eastAsia="Times New Roman" w:cs="Arial"/>
          <w:bCs/>
          <w:color w:val="000000"/>
          <w:sz w:val="24"/>
          <w:szCs w:val="24"/>
          <w:lang w:eastAsia="en-GB"/>
        </w:rPr>
        <w:t xml:space="preserve">felled </w:t>
      </w:r>
      <w:r w:rsidR="00A53C85">
        <w:rPr>
          <w:rFonts w:eastAsia="Times New Roman" w:cs="Arial"/>
          <w:bCs/>
          <w:color w:val="000000"/>
          <w:sz w:val="24"/>
          <w:szCs w:val="24"/>
          <w:lang w:eastAsia="en-GB"/>
        </w:rPr>
        <w:t>2 x diseased Ash Trees on the Washington Recreation Ground, as per the adopted AGC Tree Inventory</w:t>
      </w:r>
      <w:r w:rsidR="00C7442A">
        <w:rPr>
          <w:rFonts w:eastAsia="Times New Roman" w:cs="Arial"/>
          <w:bCs/>
          <w:color w:val="000000"/>
          <w:sz w:val="24"/>
          <w:szCs w:val="24"/>
          <w:lang w:eastAsia="en-GB"/>
        </w:rPr>
        <w:t xml:space="preserve"> and agreed by </w:t>
      </w:r>
    </w:p>
    <w:p w14:paraId="3579010A" w14:textId="0BB6AC49" w:rsidR="00A53C85" w:rsidRDefault="00C7442A" w:rsidP="00A53C85">
      <w:pPr>
        <w:pStyle w:val="ListParagraph"/>
        <w:ind w:left="786" w:right="-7"/>
        <w:rPr>
          <w:rFonts w:eastAsia="Times New Roman" w:cs="Arial"/>
          <w:b/>
          <w:color w:val="000000"/>
          <w:sz w:val="24"/>
          <w:szCs w:val="24"/>
          <w:lang w:eastAsia="en-GB"/>
        </w:rPr>
      </w:pPr>
      <w:r>
        <w:rPr>
          <w:rFonts w:eastAsia="Times New Roman" w:cs="Arial"/>
          <w:bCs/>
          <w:color w:val="000000"/>
          <w:sz w:val="24"/>
          <w:szCs w:val="24"/>
          <w:lang w:eastAsia="en-GB"/>
        </w:rPr>
        <w:t>Full Council earlier in the month</w:t>
      </w:r>
      <w:r w:rsidR="00A53C85">
        <w:rPr>
          <w:rFonts w:eastAsia="Times New Roman" w:cs="Arial"/>
          <w:bCs/>
          <w:color w:val="000000"/>
          <w:sz w:val="24"/>
          <w:szCs w:val="24"/>
          <w:lang w:eastAsia="en-GB"/>
        </w:rPr>
        <w:t xml:space="preserve"> </w:t>
      </w:r>
      <w:r w:rsidR="00A53C85" w:rsidRPr="0056004F">
        <w:rPr>
          <w:rFonts w:eastAsia="Times New Roman" w:cs="Arial"/>
          <w:b/>
          <w:color w:val="000000"/>
          <w:sz w:val="24"/>
          <w:szCs w:val="24"/>
          <w:lang w:eastAsia="en-GB"/>
        </w:rPr>
        <w:t>(Min Ref: 20.40.2)</w:t>
      </w:r>
      <w:r w:rsidR="00E738EC">
        <w:rPr>
          <w:rFonts w:eastAsia="Times New Roman" w:cs="Arial"/>
          <w:b/>
          <w:color w:val="000000"/>
          <w:sz w:val="24"/>
          <w:szCs w:val="24"/>
          <w:lang w:eastAsia="en-GB"/>
        </w:rPr>
        <w:t xml:space="preserve">. </w:t>
      </w:r>
      <w:r w:rsidR="00E738EC" w:rsidRPr="007633EF">
        <w:rPr>
          <w:rFonts w:eastAsia="Times New Roman" w:cs="Arial"/>
          <w:bCs/>
          <w:color w:val="000000"/>
          <w:sz w:val="24"/>
          <w:szCs w:val="24"/>
          <w:lang w:eastAsia="en-GB"/>
        </w:rPr>
        <w:t xml:space="preserve">Members noted that the felled logs and debris are </w:t>
      </w:r>
      <w:r w:rsidR="007633EF" w:rsidRPr="007633EF">
        <w:rPr>
          <w:rFonts w:eastAsia="Times New Roman" w:cs="Arial"/>
          <w:bCs/>
          <w:color w:val="000000"/>
          <w:sz w:val="24"/>
          <w:szCs w:val="24"/>
          <w:lang w:eastAsia="en-GB"/>
        </w:rPr>
        <w:t>to be cleared when the grounds dry sufficiently for vehicle access.</w:t>
      </w:r>
      <w:r w:rsidR="007633EF">
        <w:rPr>
          <w:rFonts w:eastAsia="Times New Roman" w:cs="Arial"/>
          <w:b/>
          <w:color w:val="000000"/>
          <w:sz w:val="24"/>
          <w:szCs w:val="24"/>
          <w:lang w:eastAsia="en-GB"/>
        </w:rPr>
        <w:t xml:space="preserve"> </w:t>
      </w:r>
    </w:p>
    <w:p w14:paraId="6563DD2B" w14:textId="77777777" w:rsidR="007633EF" w:rsidRDefault="007633EF" w:rsidP="00A53C85">
      <w:pPr>
        <w:pStyle w:val="ListParagraph"/>
        <w:ind w:left="786" w:right="-7"/>
        <w:rPr>
          <w:rFonts w:eastAsia="Times New Roman" w:cs="Arial"/>
          <w:bCs/>
          <w:color w:val="000000"/>
          <w:sz w:val="24"/>
          <w:szCs w:val="24"/>
          <w:lang w:eastAsia="en-GB"/>
        </w:rPr>
      </w:pPr>
    </w:p>
    <w:p w14:paraId="7E299C05" w14:textId="77777777" w:rsidR="00A53C85" w:rsidRPr="00EC6944" w:rsidRDefault="00A53C85" w:rsidP="00A53C85">
      <w:pPr>
        <w:ind w:left="786" w:right="-7"/>
        <w:contextualSpacing/>
        <w:rPr>
          <w:rFonts w:eastAsia="Times New Roman" w:cs="Arial"/>
          <w:b/>
          <w:sz w:val="24"/>
          <w:szCs w:val="24"/>
          <w:lang w:eastAsia="en-GB"/>
        </w:rPr>
      </w:pPr>
      <w:r w:rsidRPr="00D179FE">
        <w:rPr>
          <w:rFonts w:eastAsia="Times New Roman" w:cs="Arial"/>
          <w:b/>
          <w:sz w:val="24"/>
          <w:szCs w:val="24"/>
          <w:lang w:eastAsia="en-GB"/>
        </w:rPr>
        <w:t>T</w:t>
      </w:r>
      <w:r>
        <w:rPr>
          <w:rFonts w:eastAsia="Times New Roman" w:cs="Arial"/>
          <w:b/>
          <w:sz w:val="24"/>
          <w:szCs w:val="24"/>
          <w:lang w:eastAsia="en-GB"/>
        </w:rPr>
        <w:t>o</w:t>
      </w:r>
      <w:r w:rsidRPr="00D179FE">
        <w:rPr>
          <w:rFonts w:eastAsia="Times New Roman" w:cs="Arial"/>
          <w:b/>
          <w:sz w:val="24"/>
          <w:szCs w:val="24"/>
          <w:lang w:eastAsia="en-GB"/>
        </w:rPr>
        <w:t xml:space="preserve"> Consider </w:t>
      </w:r>
      <w:r>
        <w:rPr>
          <w:rFonts w:eastAsia="Times New Roman" w:cs="Arial"/>
          <w:b/>
          <w:sz w:val="24"/>
          <w:szCs w:val="24"/>
          <w:lang w:eastAsia="en-GB"/>
        </w:rPr>
        <w:t xml:space="preserve">inspection </w:t>
      </w:r>
      <w:r w:rsidRPr="00D179FE">
        <w:rPr>
          <w:rFonts w:eastAsia="Times New Roman" w:cs="Arial"/>
          <w:b/>
          <w:sz w:val="24"/>
          <w:szCs w:val="24"/>
          <w:lang w:eastAsia="en-GB"/>
        </w:rPr>
        <w:t>report of the First Extension Graveyard</w:t>
      </w:r>
    </w:p>
    <w:p w14:paraId="6457A1AD" w14:textId="77777777" w:rsidR="007633EF" w:rsidRDefault="00A53C85" w:rsidP="00A53C85">
      <w:pPr>
        <w:ind w:right="-7"/>
        <w:rPr>
          <w:rFonts w:eastAsia="Times New Roman" w:cs="Arial"/>
          <w:iCs/>
          <w:color w:val="000000"/>
          <w:sz w:val="24"/>
          <w:szCs w:val="24"/>
          <w:lang w:eastAsia="en-GB"/>
        </w:rPr>
      </w:pPr>
      <w:r w:rsidRPr="005B0A4E">
        <w:rPr>
          <w:rFonts w:eastAsia="Times New Roman" w:cs="Arial"/>
          <w:color w:val="000000"/>
          <w:sz w:val="24"/>
          <w:szCs w:val="24"/>
          <w:lang w:eastAsia="en-GB"/>
        </w:rPr>
        <w:t xml:space="preserve">               </w:t>
      </w:r>
      <w:r w:rsidR="007633EF">
        <w:rPr>
          <w:rFonts w:eastAsia="Times New Roman" w:cs="Arial"/>
          <w:color w:val="000000"/>
          <w:sz w:val="24"/>
          <w:szCs w:val="24"/>
          <w:lang w:eastAsia="en-GB"/>
        </w:rPr>
        <w:t xml:space="preserve">Cllr Lisher’s </w:t>
      </w:r>
      <w:r w:rsidRPr="005B0A4E">
        <w:rPr>
          <w:rFonts w:eastAsia="Times New Roman" w:cs="Arial"/>
          <w:color w:val="000000"/>
          <w:sz w:val="24"/>
          <w:szCs w:val="24"/>
          <w:lang w:eastAsia="en-GB"/>
        </w:rPr>
        <w:t xml:space="preserve">January </w:t>
      </w:r>
      <w:r w:rsidRPr="005B0A4E">
        <w:rPr>
          <w:rFonts w:eastAsia="Times New Roman" w:cs="Arial"/>
          <w:iCs/>
          <w:color w:val="000000"/>
          <w:sz w:val="24"/>
          <w:szCs w:val="24"/>
          <w:lang w:eastAsia="en-GB"/>
        </w:rPr>
        <w:t>inspection</w:t>
      </w:r>
      <w:r w:rsidRPr="00787659">
        <w:rPr>
          <w:rFonts w:eastAsia="Times New Roman" w:cs="Arial"/>
          <w:iCs/>
          <w:color w:val="000000"/>
          <w:sz w:val="24"/>
          <w:szCs w:val="24"/>
          <w:lang w:eastAsia="en-GB"/>
        </w:rPr>
        <w:t xml:space="preserve"> report </w:t>
      </w:r>
      <w:r w:rsidR="007633EF">
        <w:rPr>
          <w:rFonts w:eastAsia="Times New Roman" w:cs="Arial"/>
          <w:iCs/>
          <w:color w:val="000000"/>
          <w:sz w:val="24"/>
          <w:szCs w:val="24"/>
          <w:lang w:eastAsia="en-GB"/>
        </w:rPr>
        <w:t xml:space="preserve">was previously </w:t>
      </w:r>
      <w:r w:rsidR="00B54CED">
        <w:rPr>
          <w:rFonts w:eastAsia="Times New Roman" w:cs="Arial"/>
          <w:iCs/>
          <w:color w:val="000000"/>
          <w:sz w:val="24"/>
          <w:szCs w:val="24"/>
          <w:lang w:eastAsia="en-GB"/>
        </w:rPr>
        <w:t>circulated</w:t>
      </w:r>
      <w:r w:rsidR="007633EF">
        <w:rPr>
          <w:rFonts w:eastAsia="Times New Roman" w:cs="Arial"/>
          <w:iCs/>
          <w:color w:val="000000"/>
          <w:sz w:val="24"/>
          <w:szCs w:val="24"/>
          <w:lang w:eastAsia="en-GB"/>
        </w:rPr>
        <w:t xml:space="preserve"> and discussed.</w:t>
      </w:r>
    </w:p>
    <w:p w14:paraId="316C96B1" w14:textId="3818A298" w:rsidR="007633EF" w:rsidRDefault="007633EF" w:rsidP="00A53C85">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Pr="007633EF">
        <w:rPr>
          <w:rFonts w:eastAsia="Times New Roman" w:cs="Arial"/>
          <w:b/>
          <w:bCs/>
          <w:iCs/>
          <w:color w:val="000000"/>
          <w:sz w:val="24"/>
          <w:szCs w:val="24"/>
          <w:lang w:eastAsia="en-GB"/>
        </w:rPr>
        <w:t xml:space="preserve">RESOLVED </w:t>
      </w:r>
      <w:r>
        <w:rPr>
          <w:rFonts w:eastAsia="Times New Roman" w:cs="Arial"/>
          <w:iCs/>
          <w:color w:val="000000"/>
          <w:sz w:val="24"/>
          <w:szCs w:val="24"/>
          <w:lang w:eastAsia="en-GB"/>
        </w:rPr>
        <w:t xml:space="preserve">to </w:t>
      </w:r>
      <w:r w:rsidRPr="007633EF">
        <w:rPr>
          <w:rFonts w:eastAsia="Times New Roman" w:cs="Arial"/>
          <w:b/>
          <w:bCs/>
          <w:iCs/>
          <w:color w:val="000000"/>
          <w:sz w:val="24"/>
          <w:szCs w:val="24"/>
          <w:lang w:eastAsia="en-GB"/>
        </w:rPr>
        <w:t>NOTE</w:t>
      </w:r>
      <w:r>
        <w:rPr>
          <w:rFonts w:eastAsia="Times New Roman" w:cs="Arial"/>
          <w:iCs/>
          <w:color w:val="000000"/>
          <w:sz w:val="24"/>
          <w:szCs w:val="24"/>
          <w:lang w:eastAsia="en-GB"/>
        </w:rPr>
        <w:t xml:space="preserve"> the information and there were no matters for attention. </w:t>
      </w:r>
    </w:p>
    <w:p w14:paraId="33DC3A09" w14:textId="77666713" w:rsidR="007633EF" w:rsidRDefault="007633EF" w:rsidP="00A53C85">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p>
    <w:p w14:paraId="690F9C41" w14:textId="77777777" w:rsidR="00A53C85" w:rsidRDefault="00A53C85" w:rsidP="00A53C85">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r w:rsidRPr="00787659">
        <w:rPr>
          <w:rFonts w:eastAsia="Times New Roman" w:cs="Arial"/>
          <w:b/>
          <w:iCs/>
          <w:color w:val="000000"/>
          <w:sz w:val="24"/>
          <w:szCs w:val="24"/>
          <w:lang w:eastAsia="en-GB"/>
        </w:rPr>
        <w:t>To NOTE the following for information only:</w:t>
      </w:r>
    </w:p>
    <w:p w14:paraId="16EA671F" w14:textId="77777777" w:rsidR="00A53C85" w:rsidRDefault="00A53C85" w:rsidP="00A53C85">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p>
    <w:p w14:paraId="3982CD41" w14:textId="77777777" w:rsidR="00A53C85" w:rsidRPr="00787659" w:rsidRDefault="00A53C85" w:rsidP="00A53C85">
      <w:pPr>
        <w:rPr>
          <w:rFonts w:eastAsia="Times New Roman" w:cs="Arial"/>
          <w:b/>
          <w:sz w:val="24"/>
          <w:szCs w:val="24"/>
          <w:lang w:eastAsia="en-GB"/>
        </w:rPr>
      </w:pPr>
      <w:r w:rsidRPr="00787659">
        <w:rPr>
          <w:rFonts w:eastAsia="Times New Roman" w:cs="Arial"/>
          <w:b/>
          <w:i/>
          <w:color w:val="000000"/>
          <w:sz w:val="24"/>
          <w:szCs w:val="24"/>
          <w:lang w:eastAsia="en-GB"/>
        </w:rPr>
        <w:t xml:space="preserve">           </w:t>
      </w:r>
      <w:r w:rsidRPr="00787659">
        <w:rPr>
          <w:rFonts w:ascii="Times New Roman" w:eastAsia="Times New Roman" w:hAnsi="Times New Roman" w:cs="Times New Roman"/>
          <w:color w:val="FF0000"/>
          <w:sz w:val="24"/>
          <w:szCs w:val="24"/>
          <w:lang w:eastAsia="en-GB"/>
        </w:rPr>
        <w:t xml:space="preserve">   </w:t>
      </w:r>
      <w:r w:rsidRPr="00787659">
        <w:rPr>
          <w:rFonts w:eastAsia="Times New Roman" w:cs="Arial"/>
          <w:b/>
          <w:sz w:val="24"/>
          <w:szCs w:val="24"/>
          <w:lang w:eastAsia="en-GB"/>
        </w:rPr>
        <w:t>Defibrillators</w:t>
      </w:r>
    </w:p>
    <w:p w14:paraId="5F3C64C1" w14:textId="77777777" w:rsidR="007633EF" w:rsidRDefault="00A53C85" w:rsidP="00A53C85">
      <w:pPr>
        <w:spacing w:line="252" w:lineRule="auto"/>
        <w:contextualSpacing/>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Clerk has </w:t>
      </w:r>
      <w:r w:rsidR="007633EF">
        <w:rPr>
          <w:rFonts w:eastAsia="Times New Roman" w:cs="Arial"/>
          <w:sz w:val="24"/>
          <w:szCs w:val="24"/>
          <w:lang w:eastAsia="en-GB"/>
        </w:rPr>
        <w:t xml:space="preserve">replaced the expired battery of the unit outside the Village Hall. </w:t>
      </w:r>
    </w:p>
    <w:p w14:paraId="4E10D84A" w14:textId="77777777" w:rsidR="007633EF" w:rsidRDefault="007633EF" w:rsidP="00A53C85">
      <w:pPr>
        <w:spacing w:line="252" w:lineRule="auto"/>
        <w:contextualSpacing/>
        <w:rPr>
          <w:rFonts w:eastAsia="Times New Roman" w:cs="Arial"/>
          <w:sz w:val="24"/>
          <w:szCs w:val="24"/>
          <w:lang w:eastAsia="en-GB"/>
        </w:rPr>
      </w:pPr>
      <w:r>
        <w:rPr>
          <w:rFonts w:eastAsia="Times New Roman" w:cs="Arial"/>
          <w:sz w:val="24"/>
          <w:szCs w:val="24"/>
          <w:lang w:eastAsia="en-GB"/>
        </w:rPr>
        <w:t xml:space="preserve">          </w:t>
      </w:r>
      <w:r w:rsidRPr="00182FEE">
        <w:rPr>
          <w:rFonts w:eastAsia="Times New Roman" w:cs="Arial"/>
          <w:b/>
          <w:bCs/>
          <w:sz w:val="24"/>
          <w:szCs w:val="24"/>
          <w:lang w:eastAsia="en-GB"/>
        </w:rPr>
        <w:t xml:space="preserve">    RESOLVED</w:t>
      </w:r>
      <w:r>
        <w:rPr>
          <w:rFonts w:eastAsia="Times New Roman" w:cs="Arial"/>
          <w:sz w:val="24"/>
          <w:szCs w:val="24"/>
          <w:lang w:eastAsia="en-GB"/>
        </w:rPr>
        <w:t xml:space="preserve"> to note the information and to make a note of the serial number should the battery</w:t>
      </w:r>
    </w:p>
    <w:p w14:paraId="07995114" w14:textId="78F69C6B" w:rsidR="002E24B6" w:rsidRDefault="007633EF" w:rsidP="00182FEE">
      <w:pPr>
        <w:spacing w:line="252" w:lineRule="auto"/>
        <w:contextualSpacing/>
        <w:rPr>
          <w:rFonts w:eastAsia="Times New Roman" w:cs="Arial"/>
          <w:sz w:val="24"/>
          <w:szCs w:val="24"/>
          <w:lang w:eastAsia="en-GB"/>
        </w:rPr>
      </w:pPr>
      <w:r>
        <w:rPr>
          <w:rFonts w:eastAsia="Times New Roman" w:cs="Arial"/>
          <w:sz w:val="24"/>
          <w:szCs w:val="24"/>
          <w:lang w:eastAsia="en-GB"/>
        </w:rPr>
        <w:t xml:space="preserve">              fail again prematurely.  The unit at Pixies Corner is fully charged. </w:t>
      </w:r>
    </w:p>
    <w:p w14:paraId="08C1FEF1" w14:textId="77777777" w:rsidR="00A53C85" w:rsidRDefault="00A53C85" w:rsidP="00A53C85">
      <w:pPr>
        <w:spacing w:line="252" w:lineRule="auto"/>
        <w:contextualSpacing/>
        <w:rPr>
          <w:rFonts w:eastAsia="Times New Roman" w:cs="Arial"/>
          <w:sz w:val="24"/>
          <w:szCs w:val="24"/>
          <w:lang w:eastAsia="en-GB"/>
        </w:rPr>
      </w:pPr>
      <w:r>
        <w:rPr>
          <w:rFonts w:eastAsia="Times New Roman" w:cs="Arial"/>
          <w:sz w:val="24"/>
          <w:szCs w:val="24"/>
          <w:lang w:eastAsia="en-GB"/>
        </w:rPr>
        <w:t xml:space="preserve">    </w:t>
      </w:r>
    </w:p>
    <w:p w14:paraId="155E080B" w14:textId="77777777" w:rsidR="00A53C85" w:rsidRPr="00787659" w:rsidRDefault="00A53C85" w:rsidP="00A53C85">
      <w:pPr>
        <w:spacing w:line="252" w:lineRule="auto"/>
        <w:ind w:left="-426"/>
        <w:rPr>
          <w:rFonts w:eastAsia="Times New Roman" w:cs="Arial"/>
          <w:b/>
          <w:sz w:val="24"/>
          <w:szCs w:val="24"/>
          <w:lang w:eastAsia="en-GB"/>
        </w:rPr>
      </w:pPr>
      <w:r w:rsidRPr="00787659">
        <w:rPr>
          <w:rFonts w:eastAsia="Times New Roman" w:cs="Arial"/>
          <w:i/>
          <w:sz w:val="24"/>
          <w:szCs w:val="24"/>
          <w:lang w:eastAsia="en-GB"/>
        </w:rPr>
        <w:t xml:space="preserve">                      </w:t>
      </w:r>
      <w:r w:rsidRPr="00787659">
        <w:rPr>
          <w:rFonts w:eastAsia="Times New Roman" w:cs="Arial"/>
          <w:b/>
          <w:sz w:val="24"/>
          <w:szCs w:val="24"/>
          <w:lang w:eastAsia="en-GB"/>
        </w:rPr>
        <w:t>Ground Maintenance</w:t>
      </w:r>
    </w:p>
    <w:p w14:paraId="53675314" w14:textId="77777777" w:rsidR="00A53C85" w:rsidRDefault="00A53C85" w:rsidP="00A53C85">
      <w:pPr>
        <w:ind w:left="-426"/>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Nothing to report.  </w:t>
      </w:r>
    </w:p>
    <w:p w14:paraId="3DEB123D" w14:textId="77777777" w:rsidR="00A53C85" w:rsidRPr="00787659" w:rsidRDefault="00A53C85" w:rsidP="00A53C85">
      <w:pPr>
        <w:ind w:left="-426"/>
        <w:rPr>
          <w:rFonts w:eastAsia="Times New Roman" w:cs="Arial"/>
          <w:b/>
          <w:sz w:val="24"/>
          <w:szCs w:val="24"/>
          <w:lang w:eastAsia="en-GB"/>
        </w:rPr>
      </w:pPr>
      <w:r w:rsidRPr="00787659">
        <w:rPr>
          <w:rFonts w:eastAsia="Times New Roman" w:cs="Arial"/>
          <w:sz w:val="24"/>
          <w:szCs w:val="24"/>
          <w:lang w:eastAsia="en-GB"/>
        </w:rPr>
        <w:t xml:space="preserve">                             </w:t>
      </w:r>
      <w:r w:rsidRPr="00787659">
        <w:rPr>
          <w:rFonts w:eastAsia="Times New Roman" w:cs="Arial"/>
          <w:b/>
          <w:sz w:val="24"/>
          <w:szCs w:val="24"/>
          <w:lang w:eastAsia="en-GB"/>
        </w:rPr>
        <w:t xml:space="preserve">             </w:t>
      </w:r>
    </w:p>
    <w:p w14:paraId="7E277E2E" w14:textId="77777777" w:rsidR="00A53C85" w:rsidRDefault="00A53C85" w:rsidP="00A53C85">
      <w:pPr>
        <w:spacing w:line="254" w:lineRule="auto"/>
        <w:rPr>
          <w:rFonts w:eastAsia="Times New Roman" w:cs="Arial"/>
          <w:b/>
          <w:sz w:val="24"/>
          <w:szCs w:val="24"/>
          <w:lang w:eastAsia="en-GB"/>
        </w:rPr>
      </w:pPr>
      <w:r w:rsidRPr="00787659">
        <w:rPr>
          <w:rFonts w:eastAsia="Times New Roman" w:cs="Arial"/>
          <w:b/>
          <w:sz w:val="24"/>
          <w:szCs w:val="24"/>
          <w:lang w:eastAsia="en-GB"/>
        </w:rPr>
        <w:t xml:space="preserve">              Village Hall</w:t>
      </w:r>
    </w:p>
    <w:p w14:paraId="4C20AA9D" w14:textId="77777777" w:rsidR="00A53C85" w:rsidRDefault="00A53C85" w:rsidP="00A53C85">
      <w:pPr>
        <w:spacing w:line="254" w:lineRule="auto"/>
        <w:rPr>
          <w:rFonts w:eastAsia="Times New Roman" w:cs="Arial"/>
          <w:bCs/>
          <w:sz w:val="24"/>
          <w:szCs w:val="24"/>
          <w:lang w:eastAsia="en-GB"/>
        </w:rPr>
      </w:pPr>
      <w:r>
        <w:rPr>
          <w:rFonts w:eastAsia="Times New Roman" w:cs="Arial"/>
          <w:b/>
          <w:sz w:val="24"/>
          <w:szCs w:val="24"/>
          <w:lang w:eastAsia="en-GB"/>
        </w:rPr>
        <w:t xml:space="preserve">              </w:t>
      </w:r>
      <w:r>
        <w:rPr>
          <w:rFonts w:eastAsia="Times New Roman" w:cs="Arial"/>
          <w:bCs/>
          <w:sz w:val="24"/>
          <w:szCs w:val="24"/>
          <w:lang w:eastAsia="en-GB"/>
        </w:rPr>
        <w:t>New underground water pipes and a water meter installed 19</w:t>
      </w:r>
      <w:r w:rsidRPr="00BA0923">
        <w:rPr>
          <w:rFonts w:eastAsia="Times New Roman" w:cs="Arial"/>
          <w:bCs/>
          <w:sz w:val="24"/>
          <w:szCs w:val="24"/>
          <w:vertAlign w:val="superscript"/>
          <w:lang w:eastAsia="en-GB"/>
        </w:rPr>
        <w:t>th</w:t>
      </w:r>
      <w:r>
        <w:rPr>
          <w:rFonts w:eastAsia="Times New Roman" w:cs="Arial"/>
          <w:bCs/>
          <w:sz w:val="24"/>
          <w:szCs w:val="24"/>
          <w:lang w:eastAsia="en-GB"/>
        </w:rPr>
        <w:t xml:space="preserve"> December 2019 </w:t>
      </w:r>
    </w:p>
    <w:p w14:paraId="7248A96B" w14:textId="350E4430" w:rsidR="00182FEE" w:rsidRDefault="00A53C85" w:rsidP="00A53C85">
      <w:pPr>
        <w:spacing w:line="254" w:lineRule="auto"/>
        <w:rPr>
          <w:rFonts w:eastAsia="Times New Roman" w:cs="Arial"/>
          <w:bCs/>
          <w:sz w:val="24"/>
          <w:szCs w:val="24"/>
          <w:lang w:eastAsia="en-GB"/>
        </w:rPr>
      </w:pPr>
      <w:r>
        <w:rPr>
          <w:rFonts w:eastAsia="Times New Roman" w:cs="Arial"/>
          <w:bCs/>
          <w:sz w:val="24"/>
          <w:szCs w:val="24"/>
          <w:lang w:eastAsia="en-GB"/>
        </w:rPr>
        <w:t xml:space="preserve">              to resolve the Hall water ingress issues. </w:t>
      </w:r>
      <w:r w:rsidR="00BA2F07">
        <w:rPr>
          <w:rFonts w:eastAsia="Times New Roman" w:cs="Arial"/>
          <w:bCs/>
          <w:sz w:val="24"/>
          <w:szCs w:val="24"/>
          <w:lang w:eastAsia="en-GB"/>
        </w:rPr>
        <w:t>Cllr Budd</w:t>
      </w:r>
      <w:r w:rsidR="00C570E6">
        <w:rPr>
          <w:rFonts w:eastAsia="Times New Roman" w:cs="Arial"/>
          <w:bCs/>
          <w:sz w:val="24"/>
          <w:szCs w:val="24"/>
          <w:lang w:eastAsia="en-GB"/>
        </w:rPr>
        <w:t>e</w:t>
      </w:r>
      <w:r w:rsidR="00BA2F07">
        <w:rPr>
          <w:rFonts w:eastAsia="Times New Roman" w:cs="Arial"/>
          <w:bCs/>
          <w:sz w:val="24"/>
          <w:szCs w:val="24"/>
          <w:lang w:eastAsia="en-GB"/>
        </w:rPr>
        <w:t>ll reported that the</w:t>
      </w:r>
      <w:r w:rsidR="00182FEE">
        <w:rPr>
          <w:rFonts w:eastAsia="Times New Roman" w:cs="Arial"/>
          <w:bCs/>
          <w:sz w:val="24"/>
          <w:szCs w:val="24"/>
          <w:lang w:eastAsia="en-GB"/>
        </w:rPr>
        <w:t xml:space="preserve"> Village Hall committee is</w:t>
      </w:r>
    </w:p>
    <w:p w14:paraId="3365EA99" w14:textId="04096A55" w:rsidR="00182FEE" w:rsidRDefault="00182FEE" w:rsidP="00A53C85">
      <w:pPr>
        <w:spacing w:line="254" w:lineRule="auto"/>
        <w:rPr>
          <w:rFonts w:eastAsia="Times New Roman" w:cs="Arial"/>
          <w:bCs/>
          <w:sz w:val="24"/>
          <w:szCs w:val="24"/>
          <w:lang w:eastAsia="en-GB"/>
        </w:rPr>
      </w:pPr>
      <w:r>
        <w:rPr>
          <w:rFonts w:eastAsia="Times New Roman" w:cs="Arial"/>
          <w:bCs/>
          <w:sz w:val="24"/>
          <w:szCs w:val="24"/>
          <w:lang w:eastAsia="en-GB"/>
        </w:rPr>
        <w:t xml:space="preserve">              satisfied </w:t>
      </w:r>
      <w:r w:rsidR="00BA2F07">
        <w:rPr>
          <w:rFonts w:eastAsia="Times New Roman" w:cs="Arial"/>
          <w:bCs/>
          <w:sz w:val="24"/>
          <w:szCs w:val="24"/>
          <w:lang w:eastAsia="en-GB"/>
        </w:rPr>
        <w:t xml:space="preserve">with </w:t>
      </w:r>
      <w:r>
        <w:rPr>
          <w:rFonts w:eastAsia="Times New Roman" w:cs="Arial"/>
          <w:bCs/>
          <w:sz w:val="24"/>
          <w:szCs w:val="24"/>
          <w:lang w:eastAsia="en-GB"/>
        </w:rPr>
        <w:t>the works.</w:t>
      </w:r>
    </w:p>
    <w:p w14:paraId="1728B8E9" w14:textId="77777777" w:rsidR="00A53C85" w:rsidRPr="00787659" w:rsidRDefault="00A53C85" w:rsidP="00A53C85">
      <w:pPr>
        <w:ind w:left="-426"/>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 </w:t>
      </w:r>
    </w:p>
    <w:p w14:paraId="104A8B41" w14:textId="77777777" w:rsidR="00A53C85" w:rsidRDefault="00A53C85" w:rsidP="00A53C85">
      <w:pPr>
        <w:contextualSpacing/>
        <w:rPr>
          <w:rFonts w:eastAsia="Times New Roman" w:cs="Arial"/>
          <w:b/>
          <w:sz w:val="24"/>
          <w:szCs w:val="24"/>
          <w:lang w:eastAsia="en-GB"/>
        </w:rPr>
      </w:pPr>
      <w:r w:rsidRPr="00787659">
        <w:rPr>
          <w:rFonts w:eastAsia="Times New Roman" w:cs="Arial"/>
          <w:b/>
          <w:sz w:val="24"/>
          <w:szCs w:val="24"/>
          <w:lang w:eastAsia="en-GB"/>
        </w:rPr>
        <w:t xml:space="preserve">              Recreation Ground</w:t>
      </w:r>
      <w:r>
        <w:rPr>
          <w:rFonts w:eastAsia="Times New Roman" w:cs="Arial"/>
          <w:b/>
          <w:sz w:val="24"/>
          <w:szCs w:val="24"/>
          <w:lang w:eastAsia="en-GB"/>
        </w:rPr>
        <w:t xml:space="preserve">, </w:t>
      </w:r>
      <w:r w:rsidRPr="00787659">
        <w:rPr>
          <w:rFonts w:eastAsia="Times New Roman" w:cs="Arial"/>
          <w:b/>
          <w:sz w:val="24"/>
          <w:szCs w:val="24"/>
          <w:lang w:eastAsia="en-GB"/>
        </w:rPr>
        <w:t>Parish Property</w:t>
      </w:r>
      <w:r>
        <w:rPr>
          <w:rFonts w:eastAsia="Times New Roman" w:cs="Arial"/>
          <w:b/>
          <w:sz w:val="24"/>
          <w:szCs w:val="24"/>
          <w:lang w:eastAsia="en-GB"/>
        </w:rPr>
        <w:t xml:space="preserve"> and Closed Graveyard reports</w:t>
      </w:r>
    </w:p>
    <w:p w14:paraId="16CCF077" w14:textId="77777777" w:rsidR="00A53C85" w:rsidRPr="00787659" w:rsidRDefault="00A53C85" w:rsidP="00A53C85">
      <w:pPr>
        <w:contextualSpacing/>
        <w:rPr>
          <w:rFonts w:eastAsia="Times New Roman" w:cs="Arial"/>
          <w:b/>
          <w:sz w:val="24"/>
          <w:szCs w:val="24"/>
          <w:lang w:eastAsia="en-GB"/>
        </w:rPr>
      </w:pPr>
    </w:p>
    <w:p w14:paraId="4F31D361" w14:textId="77777777" w:rsidR="00A53C85" w:rsidRDefault="00A53C85" w:rsidP="00A53C85">
      <w:pPr>
        <w:contextualSpacing/>
        <w:rPr>
          <w:rFonts w:eastAsia="Times New Roman" w:cs="Arial"/>
          <w:b/>
          <w:sz w:val="24"/>
          <w:szCs w:val="24"/>
          <w:lang w:eastAsia="en-GB"/>
        </w:rPr>
      </w:pPr>
      <w:r w:rsidRPr="00787659">
        <w:rPr>
          <w:rFonts w:eastAsia="Times New Roman" w:cs="Arial"/>
          <w:b/>
          <w:sz w:val="24"/>
          <w:szCs w:val="24"/>
          <w:lang w:eastAsia="en-GB"/>
        </w:rPr>
        <w:t xml:space="preserve">              Fencing:</w:t>
      </w:r>
    </w:p>
    <w:p w14:paraId="45871B63" w14:textId="77777777" w:rsidR="00A53C85" w:rsidRPr="00B67E3F" w:rsidRDefault="00A53C85" w:rsidP="00A53C85">
      <w:pPr>
        <w:contextualSpacing/>
        <w:rPr>
          <w:rFonts w:eastAsia="Times New Roman" w:cs="Arial"/>
          <w:bCs/>
          <w:sz w:val="24"/>
          <w:szCs w:val="24"/>
          <w:lang w:eastAsia="en-GB"/>
        </w:rPr>
      </w:pPr>
      <w:r w:rsidRPr="00B67E3F">
        <w:rPr>
          <w:rFonts w:eastAsia="Times New Roman" w:cs="Arial"/>
          <w:bCs/>
          <w:sz w:val="24"/>
          <w:szCs w:val="24"/>
          <w:lang w:eastAsia="en-GB"/>
        </w:rPr>
        <w:t xml:space="preserve">              </w:t>
      </w:r>
      <w:r>
        <w:rPr>
          <w:rFonts w:eastAsia="Times New Roman" w:cs="Arial"/>
          <w:bCs/>
          <w:sz w:val="24"/>
          <w:szCs w:val="24"/>
          <w:lang w:eastAsia="en-GB"/>
        </w:rPr>
        <w:t xml:space="preserve">See main agenda.  </w:t>
      </w:r>
    </w:p>
    <w:p w14:paraId="6B327510" w14:textId="77777777" w:rsidR="00A53C85" w:rsidRPr="00787659" w:rsidRDefault="00A53C85" w:rsidP="00A53C85">
      <w:pPr>
        <w:spacing w:line="252" w:lineRule="auto"/>
        <w:ind w:left="-426"/>
        <w:rPr>
          <w:rFonts w:eastAsia="Times New Roman" w:cs="Arial"/>
          <w:sz w:val="24"/>
          <w:szCs w:val="24"/>
          <w:lang w:eastAsia="en-GB"/>
        </w:rPr>
      </w:pPr>
      <w:r>
        <w:rPr>
          <w:rFonts w:eastAsia="Times New Roman" w:cs="Arial"/>
          <w:bCs/>
          <w:sz w:val="24"/>
          <w:szCs w:val="24"/>
          <w:lang w:eastAsia="en-GB"/>
        </w:rPr>
        <w:t xml:space="preserve">                  </w:t>
      </w:r>
      <w:r w:rsidRPr="00787659">
        <w:rPr>
          <w:rFonts w:eastAsia="Times New Roman" w:cs="Arial"/>
          <w:color w:val="000000"/>
          <w:sz w:val="24"/>
          <w:szCs w:val="24"/>
          <w:lang w:eastAsia="en-GB"/>
        </w:rPr>
        <w:t>.</w:t>
      </w:r>
    </w:p>
    <w:p w14:paraId="09C1C753" w14:textId="77777777" w:rsidR="00A53C85" w:rsidRPr="00787659" w:rsidRDefault="00A53C85" w:rsidP="00A53C85">
      <w:pPr>
        <w:ind w:left="-426"/>
        <w:rPr>
          <w:rFonts w:eastAsia="Times New Roman" w:cs="Arial"/>
          <w:b/>
          <w:bCs/>
          <w:sz w:val="24"/>
          <w:szCs w:val="24"/>
          <w:lang w:eastAsia="en-GB"/>
        </w:rPr>
      </w:pPr>
      <w:r w:rsidRPr="00787659">
        <w:rPr>
          <w:rFonts w:eastAsia="Times New Roman" w:cs="Arial"/>
          <w:sz w:val="24"/>
          <w:szCs w:val="24"/>
          <w:lang w:eastAsia="en-GB"/>
        </w:rPr>
        <w:t xml:space="preserve">                     </w:t>
      </w:r>
      <w:r w:rsidRPr="00787659">
        <w:rPr>
          <w:rFonts w:eastAsia="Times New Roman" w:cs="Arial"/>
          <w:b/>
          <w:bCs/>
          <w:sz w:val="24"/>
          <w:szCs w:val="24"/>
          <w:lang w:eastAsia="en-GB"/>
        </w:rPr>
        <w:t xml:space="preserve"> Benches</w:t>
      </w:r>
    </w:p>
    <w:p w14:paraId="6A086CD4" w14:textId="4471B2D4" w:rsidR="00A53C85" w:rsidRDefault="00A53C85" w:rsidP="00A53C85">
      <w:pPr>
        <w:ind w:left="-426"/>
        <w:rPr>
          <w:rFonts w:eastAsia="Times New Roman" w:cs="Arial"/>
          <w:sz w:val="24"/>
          <w:szCs w:val="24"/>
          <w:lang w:eastAsia="en-GB"/>
        </w:rPr>
      </w:pPr>
      <w:r w:rsidRPr="00F54572">
        <w:rPr>
          <w:rFonts w:eastAsia="Times New Roman" w:cs="Arial"/>
          <w:sz w:val="24"/>
          <w:szCs w:val="24"/>
          <w:lang w:eastAsia="en-GB"/>
        </w:rPr>
        <w:t xml:space="preserve">                      </w:t>
      </w:r>
      <w:r w:rsidR="00182FEE">
        <w:rPr>
          <w:rFonts w:eastAsia="Times New Roman" w:cs="Arial"/>
          <w:sz w:val="24"/>
          <w:szCs w:val="24"/>
          <w:lang w:eastAsia="en-GB"/>
        </w:rPr>
        <w:t xml:space="preserve">TJM Contractors to refurbish 4 x benches in the spring. </w:t>
      </w:r>
    </w:p>
    <w:p w14:paraId="6043EB43" w14:textId="77777777" w:rsidR="00A53C85" w:rsidRPr="00787659" w:rsidRDefault="00A53C85" w:rsidP="00A53C85">
      <w:pPr>
        <w:ind w:left="-426"/>
        <w:rPr>
          <w:rFonts w:eastAsia="Times New Roman" w:cs="Arial"/>
          <w:color w:val="FF0000"/>
          <w:sz w:val="24"/>
          <w:szCs w:val="24"/>
          <w:lang w:eastAsia="en-GB"/>
        </w:rPr>
      </w:pPr>
    </w:p>
    <w:p w14:paraId="28A558E9" w14:textId="77777777" w:rsidR="00A53C85" w:rsidRPr="00787659" w:rsidRDefault="00A53C85" w:rsidP="00A53C85">
      <w:pPr>
        <w:ind w:left="-426"/>
        <w:rPr>
          <w:rFonts w:eastAsia="Times New Roman" w:cs="Arial"/>
          <w:b/>
          <w:bCs/>
          <w:sz w:val="24"/>
          <w:szCs w:val="24"/>
          <w:lang w:eastAsia="en-GB"/>
        </w:rPr>
      </w:pPr>
      <w:r w:rsidRPr="00787659">
        <w:rPr>
          <w:rFonts w:eastAsia="Times New Roman" w:cs="Arial"/>
          <w:b/>
          <w:bCs/>
          <w:sz w:val="24"/>
          <w:szCs w:val="24"/>
          <w:lang w:eastAsia="en-GB"/>
        </w:rPr>
        <w:t xml:space="preserve">                      Jubilee Tree</w:t>
      </w:r>
    </w:p>
    <w:p w14:paraId="6A50A7E0" w14:textId="77777777" w:rsidR="00A53C85" w:rsidRDefault="00A53C85" w:rsidP="00A53C85">
      <w:pPr>
        <w:ind w:left="-426"/>
        <w:rPr>
          <w:rFonts w:eastAsia="Times New Roman" w:cs="Arial"/>
          <w:sz w:val="24"/>
          <w:szCs w:val="24"/>
          <w:lang w:eastAsia="en-GB"/>
        </w:rPr>
      </w:pPr>
      <w:r w:rsidRPr="00787659">
        <w:rPr>
          <w:rFonts w:eastAsia="Times New Roman" w:cs="Arial"/>
          <w:sz w:val="24"/>
          <w:szCs w:val="24"/>
          <w:lang w:eastAsia="en-GB"/>
        </w:rPr>
        <w:t xml:space="preserve">                      No further deterioriation to report.</w:t>
      </w:r>
    </w:p>
    <w:p w14:paraId="33453649" w14:textId="77777777" w:rsidR="00A53C85" w:rsidRPr="00787659" w:rsidRDefault="00A53C85" w:rsidP="00A53C85">
      <w:pPr>
        <w:ind w:left="-426"/>
        <w:rPr>
          <w:rFonts w:eastAsia="Times New Roman" w:cs="Arial"/>
          <w:sz w:val="24"/>
          <w:szCs w:val="24"/>
          <w:lang w:eastAsia="en-GB"/>
        </w:rPr>
      </w:pPr>
      <w:r w:rsidRPr="00787659">
        <w:rPr>
          <w:rFonts w:eastAsia="Times New Roman" w:cs="Arial"/>
          <w:sz w:val="24"/>
          <w:szCs w:val="24"/>
          <w:lang w:eastAsia="en-GB"/>
        </w:rPr>
        <w:t xml:space="preserve">                      </w:t>
      </w:r>
    </w:p>
    <w:p w14:paraId="0140564E" w14:textId="77777777" w:rsidR="00A53C85" w:rsidRPr="00787659" w:rsidRDefault="00A53C85" w:rsidP="00A53C85">
      <w:pPr>
        <w:ind w:left="-426"/>
        <w:rPr>
          <w:rFonts w:eastAsia="Times New Roman" w:cs="Arial"/>
          <w:b/>
          <w:bCs/>
          <w:sz w:val="24"/>
          <w:szCs w:val="24"/>
          <w:lang w:eastAsia="en-GB"/>
        </w:rPr>
      </w:pPr>
      <w:r w:rsidRPr="00787659">
        <w:rPr>
          <w:rFonts w:eastAsia="Times New Roman" w:cs="Arial"/>
          <w:b/>
          <w:bCs/>
          <w:sz w:val="24"/>
          <w:szCs w:val="24"/>
          <w:lang w:eastAsia="en-GB"/>
        </w:rPr>
        <w:t xml:space="preserve">                      Chestnut Tree</w:t>
      </w:r>
    </w:p>
    <w:p w14:paraId="66F3B008" w14:textId="57D7BED7" w:rsidR="00A53C85" w:rsidRDefault="00A53C85" w:rsidP="00182FEE">
      <w:pPr>
        <w:ind w:left="-426"/>
        <w:rPr>
          <w:rFonts w:eastAsia="Times New Roman" w:cs="Arial"/>
          <w:sz w:val="24"/>
          <w:szCs w:val="24"/>
          <w:lang w:eastAsia="en-GB"/>
        </w:rPr>
      </w:pPr>
      <w:r>
        <w:rPr>
          <w:rFonts w:eastAsia="Times New Roman" w:cs="Arial"/>
          <w:lang w:eastAsia="en-GB"/>
        </w:rPr>
        <w:t xml:space="preserve">                        </w:t>
      </w:r>
      <w:r w:rsidRPr="00A44427">
        <w:rPr>
          <w:rFonts w:eastAsia="Times New Roman" w:cs="Arial"/>
          <w:sz w:val="24"/>
          <w:szCs w:val="24"/>
          <w:lang w:eastAsia="en-GB"/>
        </w:rPr>
        <w:t>Arboricultural Excellence</w:t>
      </w:r>
      <w:r w:rsidR="00182FEE">
        <w:rPr>
          <w:rFonts w:eastAsia="Times New Roman" w:cs="Arial"/>
          <w:sz w:val="24"/>
          <w:szCs w:val="24"/>
          <w:lang w:eastAsia="en-GB"/>
        </w:rPr>
        <w:t xml:space="preserve"> has filled the stump cavity of the felled Chestnut tree. </w:t>
      </w:r>
    </w:p>
    <w:p w14:paraId="0AC125BC" w14:textId="77777777" w:rsidR="00182FEE" w:rsidRPr="00787659" w:rsidRDefault="00182FEE" w:rsidP="00182FEE">
      <w:pPr>
        <w:ind w:left="-426"/>
        <w:rPr>
          <w:rFonts w:eastAsia="Times New Roman" w:cs="Arial"/>
          <w:lang w:eastAsia="en-GB"/>
        </w:rPr>
      </w:pPr>
    </w:p>
    <w:p w14:paraId="2DB50211" w14:textId="77777777" w:rsidR="00A53C85" w:rsidRPr="00787659" w:rsidRDefault="00A53C85" w:rsidP="00A53C85">
      <w:pPr>
        <w:ind w:left="-426"/>
        <w:rPr>
          <w:rFonts w:eastAsia="Times New Roman" w:cs="Arial"/>
          <w:b/>
          <w:bCs/>
          <w:sz w:val="24"/>
          <w:szCs w:val="24"/>
          <w:lang w:eastAsia="en-GB"/>
        </w:rPr>
      </w:pPr>
      <w:r w:rsidRPr="00787659">
        <w:rPr>
          <w:rFonts w:eastAsia="Times New Roman" w:cs="Arial"/>
          <w:lang w:eastAsia="en-GB"/>
        </w:rPr>
        <w:t xml:space="preserve">                        </w:t>
      </w:r>
      <w:r w:rsidRPr="00787659">
        <w:rPr>
          <w:rFonts w:eastAsia="Times New Roman" w:cs="Arial"/>
          <w:b/>
          <w:bCs/>
          <w:sz w:val="24"/>
          <w:szCs w:val="24"/>
          <w:lang w:eastAsia="en-GB"/>
        </w:rPr>
        <w:t>Lime tree</w:t>
      </w:r>
    </w:p>
    <w:p w14:paraId="141D13E1" w14:textId="77777777" w:rsidR="00A53C85" w:rsidRPr="00787659" w:rsidRDefault="00A53C85" w:rsidP="00A53C85">
      <w:pPr>
        <w:ind w:left="-426"/>
        <w:rPr>
          <w:rFonts w:eastAsia="Times New Roman" w:cs="Arial"/>
          <w:color w:val="000000"/>
          <w:sz w:val="24"/>
          <w:szCs w:val="24"/>
          <w:lang w:eastAsia="en-GB"/>
        </w:rPr>
      </w:pPr>
      <w:r w:rsidRPr="00787659">
        <w:rPr>
          <w:rFonts w:eastAsia="Times New Roman" w:cs="Arial"/>
          <w:sz w:val="24"/>
          <w:szCs w:val="24"/>
          <w:lang w:eastAsia="en-GB"/>
        </w:rPr>
        <w:lastRenderedPageBreak/>
        <w:t xml:space="preserve">                      </w:t>
      </w:r>
      <w:r>
        <w:rPr>
          <w:rFonts w:eastAsia="Times New Roman" w:cs="Arial"/>
          <w:sz w:val="24"/>
          <w:szCs w:val="24"/>
          <w:lang w:eastAsia="en-GB"/>
        </w:rPr>
        <w:t xml:space="preserve">No further issues to report. </w:t>
      </w:r>
    </w:p>
    <w:p w14:paraId="3A906014" w14:textId="77777777" w:rsidR="00A53C85" w:rsidRDefault="00A53C85" w:rsidP="00A53C85">
      <w:pPr>
        <w:rPr>
          <w:rFonts w:eastAsia="Times New Roman" w:cs="Arial"/>
          <w:b/>
          <w:bCs/>
          <w:sz w:val="24"/>
          <w:szCs w:val="24"/>
          <w:lang w:eastAsia="en-GB"/>
        </w:rPr>
      </w:pPr>
      <w:r w:rsidRPr="00787659">
        <w:rPr>
          <w:rFonts w:eastAsia="Times New Roman" w:cs="Arial"/>
          <w:b/>
          <w:bCs/>
          <w:sz w:val="24"/>
          <w:szCs w:val="24"/>
          <w:lang w:eastAsia="en-GB"/>
        </w:rPr>
        <w:t xml:space="preserve">               </w:t>
      </w:r>
    </w:p>
    <w:p w14:paraId="4FC2A1BA" w14:textId="77777777" w:rsidR="00A53C85" w:rsidRPr="00787659" w:rsidRDefault="00A53C85" w:rsidP="00A53C85">
      <w:pPr>
        <w:rPr>
          <w:rFonts w:eastAsia="Times New Roman" w:cs="Arial"/>
          <w:b/>
          <w:bCs/>
          <w:sz w:val="24"/>
          <w:szCs w:val="24"/>
          <w:lang w:eastAsia="en-GB"/>
        </w:rPr>
      </w:pPr>
      <w:r>
        <w:rPr>
          <w:rFonts w:eastAsia="Times New Roman" w:cs="Arial"/>
          <w:b/>
          <w:bCs/>
          <w:sz w:val="24"/>
          <w:szCs w:val="24"/>
          <w:lang w:eastAsia="en-GB"/>
        </w:rPr>
        <w:t xml:space="preserve">              </w:t>
      </w:r>
      <w:r w:rsidRPr="00787659">
        <w:rPr>
          <w:rFonts w:eastAsia="Times New Roman" w:cs="Arial"/>
          <w:b/>
          <w:bCs/>
          <w:sz w:val="24"/>
          <w:szCs w:val="24"/>
          <w:lang w:eastAsia="en-GB"/>
        </w:rPr>
        <w:t>MUGA</w:t>
      </w:r>
    </w:p>
    <w:p w14:paraId="78C33AD4" w14:textId="1FD65F67" w:rsidR="00A53C85" w:rsidRDefault="00A53C85" w:rsidP="00A53C85">
      <w:pPr>
        <w:rPr>
          <w:rFonts w:eastAsia="Times New Roman" w:cs="Arial"/>
          <w:sz w:val="24"/>
          <w:szCs w:val="24"/>
          <w:lang w:eastAsia="en-GB"/>
        </w:rPr>
      </w:pPr>
      <w:r w:rsidRPr="00F54572">
        <w:rPr>
          <w:rFonts w:eastAsia="Times New Roman" w:cs="Arial"/>
          <w:sz w:val="24"/>
          <w:szCs w:val="24"/>
          <w:lang w:eastAsia="en-GB"/>
        </w:rPr>
        <w:t xml:space="preserve">              </w:t>
      </w:r>
      <w:r>
        <w:rPr>
          <w:rFonts w:eastAsia="Times New Roman" w:cs="Arial"/>
          <w:sz w:val="24"/>
          <w:szCs w:val="24"/>
          <w:lang w:eastAsia="en-GB"/>
        </w:rPr>
        <w:t>M</w:t>
      </w:r>
      <w:r w:rsidR="00C570E6">
        <w:rPr>
          <w:rFonts w:eastAsia="Times New Roman" w:cs="Arial"/>
          <w:sz w:val="24"/>
          <w:szCs w:val="24"/>
          <w:lang w:eastAsia="en-GB"/>
        </w:rPr>
        <w:t>UGA</w:t>
      </w:r>
      <w:r>
        <w:rPr>
          <w:rFonts w:eastAsia="Times New Roman" w:cs="Arial"/>
          <w:sz w:val="24"/>
          <w:szCs w:val="24"/>
          <w:lang w:eastAsia="en-GB"/>
        </w:rPr>
        <w:t xml:space="preserve"> Safety sign to be installed by TJM Contractors. Clerk to chase. </w:t>
      </w:r>
    </w:p>
    <w:p w14:paraId="74B4C42F" w14:textId="77777777" w:rsidR="00A53C85" w:rsidRPr="00787659" w:rsidRDefault="00A53C85" w:rsidP="00A53C85">
      <w:pPr>
        <w:rPr>
          <w:rFonts w:eastAsia="Times New Roman" w:cs="Arial"/>
          <w:b/>
          <w:sz w:val="24"/>
          <w:szCs w:val="24"/>
          <w:lang w:eastAsia="en-GB"/>
        </w:rPr>
      </w:pPr>
      <w:r>
        <w:rPr>
          <w:rFonts w:eastAsia="Times New Roman" w:cs="Arial"/>
          <w:sz w:val="24"/>
          <w:szCs w:val="24"/>
          <w:lang w:eastAsia="en-GB"/>
        </w:rPr>
        <w:t xml:space="preserve">                                         </w:t>
      </w:r>
      <w:r>
        <w:rPr>
          <w:rFonts w:eastAsia="Times New Roman" w:cs="Arial"/>
          <w:b/>
          <w:sz w:val="24"/>
          <w:szCs w:val="24"/>
          <w:lang w:eastAsia="en-GB"/>
        </w:rPr>
        <w:t xml:space="preserve">               </w:t>
      </w:r>
    </w:p>
    <w:p w14:paraId="55D731F0" w14:textId="77777777" w:rsidR="00A53C85" w:rsidRPr="00787659" w:rsidRDefault="00A53C85" w:rsidP="00A53C85">
      <w:pPr>
        <w:spacing w:line="252" w:lineRule="auto"/>
        <w:ind w:left="-426"/>
        <w:rPr>
          <w:rFonts w:eastAsia="Times New Roman" w:cs="Arial"/>
          <w:b/>
          <w:bCs/>
          <w:sz w:val="24"/>
          <w:szCs w:val="24"/>
          <w:lang w:eastAsia="en-GB"/>
        </w:rPr>
      </w:pPr>
      <w:r w:rsidRPr="00787659">
        <w:rPr>
          <w:rFonts w:eastAsia="Times New Roman" w:cs="Arial"/>
          <w:b/>
          <w:sz w:val="24"/>
          <w:szCs w:val="24"/>
          <w:lang w:eastAsia="en-GB"/>
        </w:rPr>
        <w:t xml:space="preserve">                      </w:t>
      </w:r>
      <w:r w:rsidRPr="00787659">
        <w:rPr>
          <w:rFonts w:eastAsia="Times New Roman" w:cs="Arial"/>
          <w:b/>
          <w:bCs/>
          <w:sz w:val="24"/>
          <w:szCs w:val="24"/>
          <w:lang w:eastAsia="en-GB"/>
        </w:rPr>
        <w:t>Children’s Play Area</w:t>
      </w:r>
    </w:p>
    <w:p w14:paraId="3BA3AF8F" w14:textId="0E88C6C6" w:rsidR="00A53C85" w:rsidRDefault="00A53C85" w:rsidP="00A53C85">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No further issues to report. </w:t>
      </w:r>
      <w:r w:rsidR="00071924">
        <w:rPr>
          <w:rFonts w:eastAsia="Times New Roman" w:cs="Arial"/>
          <w:sz w:val="24"/>
          <w:szCs w:val="24"/>
          <w:lang w:eastAsia="en-GB"/>
        </w:rPr>
        <w:t xml:space="preserve">Contact Paul Parker who repaired </w:t>
      </w:r>
    </w:p>
    <w:p w14:paraId="1192E5F5" w14:textId="77777777" w:rsidR="00A53C85" w:rsidRPr="00787659" w:rsidRDefault="00A53C85" w:rsidP="00A53C85">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w:t>
      </w:r>
    </w:p>
    <w:p w14:paraId="4B8C95C9" w14:textId="33B38184" w:rsidR="00A53C85" w:rsidRDefault="00A53C85" w:rsidP="00A53C85">
      <w:pPr>
        <w:spacing w:line="252" w:lineRule="auto"/>
        <w:ind w:left="-426"/>
        <w:rPr>
          <w:rFonts w:eastAsia="Times New Roman" w:cs="Arial"/>
          <w:b/>
          <w:bCs/>
          <w:color w:val="000000"/>
          <w:sz w:val="24"/>
          <w:szCs w:val="24"/>
          <w:lang w:eastAsia="en-GB"/>
        </w:rPr>
      </w:pPr>
      <w:r w:rsidRPr="00787659">
        <w:rPr>
          <w:rFonts w:eastAsia="Times New Roman" w:cs="Arial"/>
          <w:b/>
          <w:bCs/>
          <w:color w:val="000000"/>
          <w:sz w:val="24"/>
          <w:szCs w:val="24"/>
          <w:lang w:eastAsia="en-GB"/>
        </w:rPr>
        <w:t xml:space="preserve">                      Vera’s Shelter </w:t>
      </w:r>
    </w:p>
    <w:p w14:paraId="6B5B192F" w14:textId="671315EE" w:rsidR="00A53C85" w:rsidRDefault="009E2A66" w:rsidP="00A53C85">
      <w:pPr>
        <w:spacing w:line="252" w:lineRule="auto"/>
        <w:ind w:left="-426"/>
        <w:rPr>
          <w:rFonts w:eastAsia="Times New Roman" w:cs="Arial"/>
          <w:color w:val="000000"/>
          <w:sz w:val="24"/>
          <w:szCs w:val="24"/>
          <w:lang w:eastAsia="en-GB"/>
        </w:rPr>
      </w:pPr>
      <w:r>
        <w:rPr>
          <w:rFonts w:eastAsia="Times New Roman" w:cs="Arial"/>
          <w:color w:val="000000"/>
          <w:sz w:val="24"/>
          <w:szCs w:val="24"/>
          <w:lang w:eastAsia="en-GB"/>
        </w:rPr>
        <w:t xml:space="preserve">                      The Chairman </w:t>
      </w:r>
      <w:r w:rsidR="00071924">
        <w:rPr>
          <w:rFonts w:eastAsia="Times New Roman" w:cs="Arial"/>
          <w:color w:val="000000"/>
          <w:sz w:val="24"/>
          <w:szCs w:val="24"/>
          <w:lang w:eastAsia="en-GB"/>
        </w:rPr>
        <w:t>reported that the</w:t>
      </w:r>
      <w:r>
        <w:rPr>
          <w:rFonts w:eastAsia="Times New Roman" w:cs="Arial"/>
          <w:color w:val="000000"/>
          <w:sz w:val="24"/>
          <w:szCs w:val="24"/>
          <w:lang w:eastAsia="en-GB"/>
        </w:rPr>
        <w:t xml:space="preserve"> damaged traffic bollards have been replaced.</w:t>
      </w:r>
      <w:r w:rsidR="00071924">
        <w:rPr>
          <w:rFonts w:eastAsia="Times New Roman" w:cs="Arial"/>
          <w:color w:val="000000"/>
          <w:sz w:val="24"/>
          <w:szCs w:val="24"/>
          <w:lang w:eastAsia="en-GB"/>
        </w:rPr>
        <w:t xml:space="preserve"> </w:t>
      </w:r>
    </w:p>
    <w:p w14:paraId="20E1FFC3" w14:textId="77777777" w:rsidR="00A53C85" w:rsidRPr="00787659" w:rsidRDefault="00A53C85" w:rsidP="00A53C85">
      <w:pPr>
        <w:spacing w:line="252" w:lineRule="auto"/>
        <w:ind w:left="-426"/>
        <w:rPr>
          <w:rFonts w:eastAsia="Times New Roman" w:cs="Arial"/>
          <w:color w:val="000000"/>
          <w:sz w:val="24"/>
          <w:szCs w:val="24"/>
          <w:lang w:eastAsia="en-GB"/>
        </w:rPr>
      </w:pPr>
      <w:r w:rsidRPr="00787659">
        <w:rPr>
          <w:rFonts w:eastAsia="Times New Roman" w:cs="Arial"/>
          <w:color w:val="000000"/>
          <w:sz w:val="24"/>
          <w:szCs w:val="24"/>
          <w:lang w:eastAsia="en-GB"/>
        </w:rPr>
        <w:t xml:space="preserve">                                            </w:t>
      </w:r>
    </w:p>
    <w:p w14:paraId="191D8DAB" w14:textId="77777777" w:rsidR="00A53C85" w:rsidRPr="00787659" w:rsidRDefault="00A53C85" w:rsidP="00A53C85">
      <w:pPr>
        <w:spacing w:line="252" w:lineRule="auto"/>
        <w:ind w:left="-426"/>
        <w:rPr>
          <w:rFonts w:eastAsia="Times New Roman" w:cs="Arial"/>
          <w:b/>
          <w:bCs/>
          <w:sz w:val="24"/>
          <w:szCs w:val="24"/>
          <w:lang w:eastAsia="en-GB"/>
        </w:rPr>
      </w:pPr>
      <w:r w:rsidRPr="00787659">
        <w:rPr>
          <w:rFonts w:eastAsia="Times New Roman" w:cs="Arial"/>
          <w:color w:val="000000"/>
          <w:sz w:val="24"/>
          <w:szCs w:val="24"/>
          <w:lang w:eastAsia="en-GB"/>
        </w:rPr>
        <w:t xml:space="preserve">     </w:t>
      </w:r>
      <w:r w:rsidRPr="00787659">
        <w:rPr>
          <w:rFonts w:eastAsia="Times New Roman" w:cs="Arial"/>
          <w:b/>
          <w:sz w:val="24"/>
          <w:szCs w:val="24"/>
          <w:lang w:eastAsia="en-GB"/>
        </w:rPr>
        <w:t xml:space="preserve">                 </w:t>
      </w:r>
      <w:r w:rsidRPr="00787659">
        <w:rPr>
          <w:rFonts w:eastAsia="Times New Roman" w:cs="Arial"/>
          <w:b/>
          <w:bCs/>
          <w:sz w:val="24"/>
          <w:szCs w:val="24"/>
          <w:lang w:eastAsia="en-GB"/>
        </w:rPr>
        <w:t>Bus Shelters</w:t>
      </w:r>
    </w:p>
    <w:p w14:paraId="1DD0AAF2" w14:textId="77777777" w:rsidR="00A53C85" w:rsidRDefault="00A53C85" w:rsidP="00A53C85">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No</w:t>
      </w:r>
      <w:r>
        <w:rPr>
          <w:rFonts w:eastAsia="Times New Roman" w:cs="Arial"/>
          <w:sz w:val="24"/>
          <w:szCs w:val="24"/>
          <w:lang w:eastAsia="en-GB"/>
        </w:rPr>
        <w:t xml:space="preserve"> further issues to report.  </w:t>
      </w:r>
    </w:p>
    <w:p w14:paraId="693AC6E0" w14:textId="77777777" w:rsidR="00A53C85" w:rsidRPr="00787659" w:rsidRDefault="00A53C85" w:rsidP="00A53C85">
      <w:pPr>
        <w:spacing w:line="252" w:lineRule="auto"/>
        <w:ind w:left="-426"/>
        <w:rPr>
          <w:rFonts w:eastAsia="Times New Roman" w:cs="Arial"/>
          <w:sz w:val="24"/>
          <w:szCs w:val="24"/>
          <w:lang w:eastAsia="en-GB"/>
        </w:rPr>
      </w:pPr>
    </w:p>
    <w:p w14:paraId="1EED64B6" w14:textId="033C4BA8" w:rsidR="00A53C85" w:rsidRDefault="00A53C85" w:rsidP="00A53C85">
      <w:pPr>
        <w:spacing w:line="252" w:lineRule="auto"/>
        <w:ind w:left="-426"/>
        <w:rPr>
          <w:rFonts w:eastAsia="Times New Roman" w:cs="Arial"/>
          <w:b/>
          <w:bCs/>
          <w:sz w:val="24"/>
          <w:szCs w:val="24"/>
          <w:lang w:eastAsia="en-GB"/>
        </w:rPr>
      </w:pPr>
      <w:r w:rsidRPr="00787659">
        <w:rPr>
          <w:sz w:val="24"/>
          <w:szCs w:val="24"/>
        </w:rPr>
        <w:t xml:space="preserve">            </w:t>
      </w:r>
      <w:r w:rsidRPr="00787659">
        <w:rPr>
          <w:rFonts w:eastAsia="Times New Roman" w:cs="Arial"/>
          <w:b/>
          <w:sz w:val="24"/>
          <w:szCs w:val="24"/>
          <w:lang w:eastAsia="en-GB"/>
        </w:rPr>
        <w:t xml:space="preserve">          </w:t>
      </w:r>
      <w:r w:rsidRPr="00787659">
        <w:rPr>
          <w:rFonts w:eastAsia="Times New Roman" w:cs="Arial"/>
          <w:b/>
          <w:bCs/>
          <w:sz w:val="24"/>
          <w:szCs w:val="24"/>
          <w:lang w:eastAsia="en-GB"/>
        </w:rPr>
        <w:t xml:space="preserve">Parish </w:t>
      </w:r>
      <w:r w:rsidR="00C570E6" w:rsidRPr="00787659">
        <w:rPr>
          <w:rFonts w:eastAsia="Times New Roman" w:cs="Arial"/>
          <w:b/>
          <w:bCs/>
          <w:sz w:val="24"/>
          <w:szCs w:val="24"/>
          <w:lang w:eastAsia="en-GB"/>
        </w:rPr>
        <w:t>Noticeboards</w:t>
      </w:r>
    </w:p>
    <w:p w14:paraId="7CE1D557" w14:textId="6EBC28BF" w:rsidR="009E2A66" w:rsidRPr="009E2A66" w:rsidRDefault="009E2A66" w:rsidP="00A53C85">
      <w:pPr>
        <w:spacing w:line="252" w:lineRule="auto"/>
        <w:ind w:left="-426"/>
        <w:rPr>
          <w:rFonts w:eastAsia="Times New Roman" w:cs="Arial"/>
          <w:sz w:val="24"/>
          <w:szCs w:val="24"/>
          <w:lang w:eastAsia="en-GB"/>
        </w:rPr>
      </w:pPr>
      <w:r w:rsidRPr="009E2A66">
        <w:rPr>
          <w:rFonts w:eastAsia="Times New Roman" w:cs="Arial"/>
          <w:sz w:val="24"/>
          <w:szCs w:val="24"/>
          <w:lang w:eastAsia="en-GB"/>
        </w:rPr>
        <w:t xml:space="preserve">                      See main agenda.</w:t>
      </w:r>
    </w:p>
    <w:p w14:paraId="117453C3" w14:textId="77777777" w:rsidR="00A53C85" w:rsidRPr="001C7983" w:rsidRDefault="00A53C85" w:rsidP="00A53C85">
      <w:pPr>
        <w:ind w:right="-7"/>
        <w:rPr>
          <w:rFonts w:eastAsia="Times New Roman" w:cs="Arial"/>
          <w:color w:val="000000"/>
          <w:sz w:val="24"/>
          <w:szCs w:val="24"/>
          <w:u w:val="single"/>
          <w:lang w:eastAsia="en-GB"/>
        </w:rPr>
      </w:pPr>
      <w:r w:rsidRPr="001C7983">
        <w:rPr>
          <w:rFonts w:eastAsia="Times New Roman" w:cs="Arial"/>
          <w:color w:val="000000"/>
          <w:sz w:val="24"/>
          <w:szCs w:val="24"/>
          <w:lang w:eastAsia="en-GB"/>
        </w:rPr>
        <w:t xml:space="preserve">              </w:t>
      </w:r>
      <w:r w:rsidRPr="001C7983">
        <w:rPr>
          <w:rFonts w:eastAsia="Times New Roman" w:cs="Arial"/>
          <w:sz w:val="24"/>
          <w:szCs w:val="24"/>
          <w:lang w:eastAsia="en-GB"/>
        </w:rPr>
        <w:t xml:space="preserve">                    </w:t>
      </w:r>
      <w:r w:rsidRPr="001C7983">
        <w:rPr>
          <w:rFonts w:eastAsia="Times New Roman" w:cs="Arial"/>
          <w:color w:val="000000"/>
          <w:sz w:val="24"/>
          <w:szCs w:val="24"/>
          <w:lang w:eastAsia="en-GB"/>
        </w:rPr>
        <w:t xml:space="preserve">            </w:t>
      </w:r>
    </w:p>
    <w:p w14:paraId="36BE11BE" w14:textId="77777777" w:rsidR="00A53C85" w:rsidRPr="00787659" w:rsidRDefault="00A53C85" w:rsidP="00A53C85">
      <w:pPr>
        <w:numPr>
          <w:ilvl w:val="0"/>
          <w:numId w:val="2"/>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To Approve Payments</w:t>
      </w:r>
    </w:p>
    <w:p w14:paraId="34BB7ED1" w14:textId="437415C2" w:rsidR="00A53C85" w:rsidRDefault="00A53C85" w:rsidP="00A53C85">
      <w:pPr>
        <w:spacing w:line="254" w:lineRule="auto"/>
        <w:ind w:left="786"/>
        <w:contextualSpacing/>
        <w:rPr>
          <w:rFonts w:eastAsia="Times New Roman" w:cs="Arial"/>
          <w:bCs/>
          <w:sz w:val="24"/>
          <w:szCs w:val="24"/>
          <w:lang w:eastAsia="en-GB"/>
        </w:rPr>
      </w:pPr>
      <w:r w:rsidRPr="00B44313">
        <w:rPr>
          <w:rFonts w:eastAsia="Times New Roman" w:cs="Arial"/>
          <w:bCs/>
          <w:sz w:val="24"/>
          <w:szCs w:val="24"/>
          <w:lang w:eastAsia="en-GB"/>
        </w:rPr>
        <w:t xml:space="preserve">Invoice </w:t>
      </w:r>
      <w:r>
        <w:rPr>
          <w:rFonts w:eastAsia="Times New Roman" w:cs="Arial"/>
          <w:bCs/>
          <w:sz w:val="24"/>
          <w:szCs w:val="24"/>
          <w:lang w:eastAsia="en-GB"/>
        </w:rPr>
        <w:t xml:space="preserve">received </w:t>
      </w:r>
      <w:r w:rsidRPr="00B44313">
        <w:rPr>
          <w:rFonts w:eastAsia="Times New Roman" w:cs="Arial"/>
          <w:bCs/>
          <w:sz w:val="24"/>
          <w:szCs w:val="24"/>
          <w:lang w:eastAsia="en-GB"/>
        </w:rPr>
        <w:t xml:space="preserve">from </w:t>
      </w:r>
      <w:r>
        <w:rPr>
          <w:rFonts w:eastAsia="Times New Roman" w:cs="Arial"/>
          <w:bCs/>
          <w:sz w:val="24"/>
          <w:szCs w:val="24"/>
          <w:lang w:eastAsia="en-GB"/>
        </w:rPr>
        <w:t xml:space="preserve">Wilbar Associates: £805.20 inc VAT for replacement traffic bollards, Vera’s Shelter. </w:t>
      </w:r>
    </w:p>
    <w:p w14:paraId="5D5700C7" w14:textId="5E0178F2" w:rsidR="00071924" w:rsidRPr="00B44313" w:rsidRDefault="00071924" w:rsidP="00A53C85">
      <w:pPr>
        <w:spacing w:line="254" w:lineRule="auto"/>
        <w:ind w:left="786"/>
        <w:contextualSpacing/>
        <w:rPr>
          <w:rFonts w:eastAsia="Times New Roman" w:cs="Arial"/>
          <w:bCs/>
          <w:sz w:val="24"/>
          <w:szCs w:val="24"/>
          <w:lang w:eastAsia="en-GB"/>
        </w:rPr>
      </w:pPr>
      <w:r w:rsidRPr="009E2A66">
        <w:rPr>
          <w:rFonts w:eastAsia="Times New Roman" w:cs="Arial"/>
          <w:b/>
          <w:sz w:val="24"/>
          <w:szCs w:val="24"/>
          <w:lang w:eastAsia="en-GB"/>
        </w:rPr>
        <w:t>RESOLVED</w:t>
      </w:r>
      <w:r>
        <w:rPr>
          <w:rFonts w:eastAsia="Times New Roman" w:cs="Arial"/>
          <w:bCs/>
          <w:sz w:val="24"/>
          <w:szCs w:val="24"/>
          <w:lang w:eastAsia="en-GB"/>
        </w:rPr>
        <w:t xml:space="preserve"> </w:t>
      </w:r>
      <w:r w:rsidR="009E2A66">
        <w:rPr>
          <w:rFonts w:eastAsia="Times New Roman" w:cs="Arial"/>
          <w:bCs/>
          <w:sz w:val="24"/>
          <w:szCs w:val="24"/>
          <w:lang w:eastAsia="en-GB"/>
        </w:rPr>
        <w:t xml:space="preserve">unanimously to approve payment. Chairman and Cllr Lisher to sign invoice. </w:t>
      </w:r>
      <w:r>
        <w:rPr>
          <w:rFonts w:eastAsia="Times New Roman" w:cs="Arial"/>
          <w:bCs/>
          <w:sz w:val="24"/>
          <w:szCs w:val="24"/>
          <w:lang w:eastAsia="en-GB"/>
        </w:rPr>
        <w:t xml:space="preserve"> </w:t>
      </w:r>
    </w:p>
    <w:p w14:paraId="17FCD4C5" w14:textId="77777777" w:rsidR="00A53C85" w:rsidRPr="00787659" w:rsidRDefault="00A53C85" w:rsidP="00A53C85">
      <w:pPr>
        <w:spacing w:line="254" w:lineRule="auto"/>
        <w:ind w:left="786"/>
        <w:contextualSpacing/>
        <w:rPr>
          <w:rFonts w:eastAsia="Times New Roman" w:cs="Arial"/>
          <w:i/>
          <w:color w:val="000000"/>
          <w:sz w:val="24"/>
          <w:szCs w:val="24"/>
          <w:lang w:eastAsia="en-GB"/>
        </w:rPr>
      </w:pPr>
    </w:p>
    <w:p w14:paraId="597B4FEC" w14:textId="77777777" w:rsidR="00A53C85" w:rsidRDefault="00A53C85" w:rsidP="00A53C85">
      <w:pPr>
        <w:numPr>
          <w:ilvl w:val="0"/>
          <w:numId w:val="2"/>
        </w:numPr>
        <w:spacing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Footpaths and Bridleways</w:t>
      </w:r>
    </w:p>
    <w:p w14:paraId="6AB60013" w14:textId="77777777" w:rsidR="00A53C85" w:rsidRDefault="00A53C85" w:rsidP="00A53C85">
      <w:pPr>
        <w:pStyle w:val="ListParagraph"/>
        <w:ind w:left="786" w:right="-7"/>
        <w:rPr>
          <w:sz w:val="23"/>
          <w:szCs w:val="23"/>
        </w:rPr>
      </w:pPr>
      <w:r>
        <w:rPr>
          <w:sz w:val="23"/>
          <w:szCs w:val="23"/>
        </w:rPr>
        <w:t xml:space="preserve">See main agenda. </w:t>
      </w:r>
      <w:r w:rsidRPr="00B44313">
        <w:rPr>
          <w:sz w:val="23"/>
          <w:szCs w:val="23"/>
        </w:rPr>
        <w:t xml:space="preserve"> </w:t>
      </w:r>
    </w:p>
    <w:p w14:paraId="632DD5F5" w14:textId="77777777" w:rsidR="00A53C85" w:rsidRDefault="00A53C85" w:rsidP="00A53C85">
      <w:pPr>
        <w:pStyle w:val="ListParagraph"/>
        <w:ind w:left="786" w:right="-7"/>
        <w:rPr>
          <w:sz w:val="23"/>
          <w:szCs w:val="23"/>
        </w:rPr>
      </w:pPr>
    </w:p>
    <w:p w14:paraId="7075F7E9" w14:textId="77777777" w:rsidR="00A53C85" w:rsidRPr="00787659" w:rsidRDefault="00A53C85" w:rsidP="00A53C85">
      <w:pPr>
        <w:numPr>
          <w:ilvl w:val="0"/>
          <w:numId w:val="2"/>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Conservation Issues</w:t>
      </w:r>
    </w:p>
    <w:p w14:paraId="78B492A9" w14:textId="1C9E4615" w:rsidR="00A53C85" w:rsidRDefault="007862A3" w:rsidP="00A53C85">
      <w:pPr>
        <w:spacing w:line="254" w:lineRule="auto"/>
        <w:ind w:left="786"/>
        <w:contextualSpacing/>
        <w:rPr>
          <w:rFonts w:eastAsia="Times New Roman" w:cs="Arial"/>
          <w:color w:val="000000"/>
          <w:sz w:val="24"/>
          <w:szCs w:val="24"/>
          <w:lang w:eastAsia="en-GB"/>
        </w:rPr>
      </w:pPr>
      <w:r>
        <w:rPr>
          <w:rFonts w:eastAsia="Times New Roman" w:cs="Arial"/>
          <w:color w:val="000000"/>
          <w:sz w:val="24"/>
          <w:szCs w:val="24"/>
          <w:lang w:eastAsia="en-GB"/>
        </w:rPr>
        <w:t xml:space="preserve">WS Highways engineer Mr Tom King has requested clarification on the legal queries raised by the Parish Council on the Triangle management plan. Clerk to action.  </w:t>
      </w:r>
      <w:r w:rsidR="00A7220E">
        <w:rPr>
          <w:rFonts w:eastAsia="Times New Roman" w:cs="Arial"/>
          <w:color w:val="000000"/>
          <w:sz w:val="24"/>
          <w:szCs w:val="24"/>
          <w:lang w:eastAsia="en-GB"/>
        </w:rPr>
        <w:t xml:space="preserve"> </w:t>
      </w:r>
    </w:p>
    <w:p w14:paraId="426B68B0" w14:textId="77777777" w:rsidR="00A53C85" w:rsidRDefault="00A53C85" w:rsidP="00A53C85">
      <w:pPr>
        <w:spacing w:line="254" w:lineRule="auto"/>
        <w:ind w:left="786"/>
        <w:contextualSpacing/>
        <w:rPr>
          <w:rFonts w:eastAsia="Times New Roman" w:cs="Arial"/>
          <w:color w:val="000000"/>
          <w:sz w:val="24"/>
          <w:szCs w:val="24"/>
          <w:lang w:eastAsia="en-GB"/>
        </w:rPr>
      </w:pPr>
    </w:p>
    <w:p w14:paraId="2D9BF531" w14:textId="77777777" w:rsidR="00A53C85" w:rsidRPr="00787659" w:rsidRDefault="00A53C85" w:rsidP="00A53C85">
      <w:pPr>
        <w:numPr>
          <w:ilvl w:val="0"/>
          <w:numId w:val="2"/>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 xml:space="preserve">Any other Open Space, Recreation &amp; Allotment and Footpaths &amp; Conservation </w:t>
      </w:r>
    </w:p>
    <w:p w14:paraId="531A16B1" w14:textId="77777777" w:rsidR="00A53C85" w:rsidRDefault="00A53C85" w:rsidP="00A53C85">
      <w:pPr>
        <w:spacing w:line="254" w:lineRule="auto"/>
        <w:ind w:left="709"/>
        <w:rPr>
          <w:rFonts w:eastAsia="Times New Roman" w:cs="Arial"/>
          <w:b/>
          <w:color w:val="000000"/>
          <w:sz w:val="24"/>
          <w:szCs w:val="24"/>
          <w:lang w:eastAsia="en-GB"/>
        </w:rPr>
      </w:pPr>
      <w:r w:rsidRPr="00787659">
        <w:rPr>
          <w:rFonts w:eastAsia="Times New Roman" w:cs="Arial"/>
          <w:b/>
          <w:color w:val="000000"/>
          <w:sz w:val="24"/>
          <w:szCs w:val="24"/>
          <w:lang w:eastAsia="en-GB"/>
        </w:rPr>
        <w:t xml:space="preserve">  issues that may arise OR items for the next Agenda (information only)</w:t>
      </w:r>
    </w:p>
    <w:p w14:paraId="2AE55F7D" w14:textId="2D84F3D6" w:rsidR="00A53C85" w:rsidRDefault="00A53C85" w:rsidP="00A53C85">
      <w:pPr>
        <w:spacing w:line="254" w:lineRule="auto"/>
        <w:ind w:left="709"/>
        <w:rPr>
          <w:rFonts w:eastAsia="Times New Roman" w:cs="Arial"/>
          <w:bCs/>
          <w:color w:val="000000"/>
          <w:sz w:val="24"/>
          <w:szCs w:val="24"/>
          <w:lang w:eastAsia="en-GB"/>
        </w:rPr>
      </w:pPr>
      <w:r>
        <w:rPr>
          <w:rFonts w:eastAsia="Times New Roman" w:cs="Arial"/>
          <w:b/>
          <w:color w:val="000000"/>
          <w:sz w:val="24"/>
          <w:szCs w:val="24"/>
          <w:lang w:eastAsia="en-GB"/>
        </w:rPr>
        <w:t xml:space="preserve">  </w:t>
      </w:r>
      <w:r w:rsidRPr="0062156D">
        <w:rPr>
          <w:rFonts w:eastAsia="Times New Roman" w:cs="Arial"/>
          <w:bCs/>
          <w:color w:val="000000"/>
          <w:sz w:val="24"/>
          <w:szCs w:val="24"/>
          <w:lang w:eastAsia="en-GB"/>
        </w:rPr>
        <w:t>Any issues to be reported at this meeting</w:t>
      </w:r>
      <w:r>
        <w:rPr>
          <w:rFonts w:eastAsia="Times New Roman" w:cs="Arial"/>
          <w:b/>
          <w:color w:val="000000"/>
          <w:sz w:val="24"/>
          <w:szCs w:val="24"/>
          <w:lang w:eastAsia="en-GB"/>
        </w:rPr>
        <w:t>.</w:t>
      </w:r>
      <w:r>
        <w:rPr>
          <w:rFonts w:eastAsia="Times New Roman" w:cs="Arial"/>
          <w:bCs/>
          <w:color w:val="000000"/>
          <w:sz w:val="24"/>
          <w:szCs w:val="24"/>
          <w:lang w:eastAsia="en-GB"/>
        </w:rPr>
        <w:t xml:space="preserve"> </w:t>
      </w:r>
    </w:p>
    <w:p w14:paraId="608B19B4" w14:textId="77777777" w:rsidR="006F218B" w:rsidRDefault="006F218B" w:rsidP="00A53C85">
      <w:pPr>
        <w:spacing w:line="254" w:lineRule="auto"/>
        <w:ind w:left="709"/>
        <w:rPr>
          <w:rFonts w:eastAsia="Times New Roman" w:cs="Arial"/>
          <w:bCs/>
          <w:color w:val="000000"/>
          <w:sz w:val="24"/>
          <w:szCs w:val="24"/>
          <w:lang w:eastAsia="en-GB"/>
        </w:rPr>
      </w:pPr>
    </w:p>
    <w:p w14:paraId="613DD5F4" w14:textId="77777777" w:rsidR="00A53C85" w:rsidRDefault="00A53C85" w:rsidP="00A53C85">
      <w:pPr>
        <w:numPr>
          <w:ilvl w:val="0"/>
          <w:numId w:val="2"/>
        </w:numPr>
        <w:spacing w:after="160" w:line="259" w:lineRule="auto"/>
        <w:contextualSpacing/>
        <w:rPr>
          <w:rFonts w:eastAsia="Times New Roman" w:cs="Arial"/>
          <w:sz w:val="24"/>
          <w:szCs w:val="24"/>
          <w:lang w:eastAsia="en-GB"/>
        </w:rPr>
      </w:pPr>
      <w:r w:rsidRPr="0062156D">
        <w:rPr>
          <w:rFonts w:eastAsia="Times New Roman" w:cs="Arial"/>
          <w:b/>
          <w:bCs/>
          <w:sz w:val="24"/>
          <w:szCs w:val="24"/>
          <w:lang w:eastAsia="en-GB"/>
        </w:rPr>
        <w:t>Date of the next meetings</w:t>
      </w:r>
      <w:r>
        <w:rPr>
          <w:rFonts w:eastAsia="Times New Roman" w:cs="Arial"/>
          <w:sz w:val="24"/>
          <w:szCs w:val="24"/>
          <w:lang w:eastAsia="en-GB"/>
        </w:rPr>
        <w:t>:</w:t>
      </w:r>
    </w:p>
    <w:p w14:paraId="1C45CABC" w14:textId="77777777" w:rsidR="00A53C85" w:rsidRPr="004613AE" w:rsidRDefault="00A53C85" w:rsidP="00A53C85">
      <w:pPr>
        <w:keepNext/>
        <w:ind w:left="426"/>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4613AE">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3</w:t>
      </w:r>
      <w:r w:rsidRPr="00300958">
        <w:rPr>
          <w:rFonts w:eastAsia="Times New Roman" w:cs="Times New Roman"/>
          <w:color w:val="000000"/>
          <w:sz w:val="24"/>
          <w:szCs w:val="24"/>
          <w:vertAlign w:val="superscript"/>
          <w:lang w:eastAsia="en-GB"/>
        </w:rPr>
        <w:t>rd</w:t>
      </w:r>
      <w:r>
        <w:rPr>
          <w:rFonts w:eastAsia="Times New Roman" w:cs="Times New Roman"/>
          <w:color w:val="000000"/>
          <w:sz w:val="24"/>
          <w:szCs w:val="24"/>
          <w:lang w:eastAsia="en-GB"/>
        </w:rPr>
        <w:t xml:space="preserve"> February 2020.</w:t>
      </w:r>
    </w:p>
    <w:p w14:paraId="3C7F40A6" w14:textId="3CFA5050" w:rsidR="00A53C85" w:rsidRDefault="00A53C85" w:rsidP="00A53C85">
      <w:pPr>
        <w:pStyle w:val="ListParagraph"/>
        <w:keepNext/>
        <w:ind w:left="786"/>
        <w:outlineLvl w:val="0"/>
        <w:rPr>
          <w:rFonts w:eastAsia="Times New Roman" w:cs="Times New Roman"/>
          <w:color w:val="000000"/>
          <w:sz w:val="24"/>
          <w:szCs w:val="24"/>
          <w:lang w:eastAsia="en-GB"/>
        </w:rPr>
      </w:pPr>
      <w:r w:rsidRPr="004613AE">
        <w:rPr>
          <w:rFonts w:eastAsia="Times New Roman" w:cs="Times New Roman"/>
          <w:color w:val="000000"/>
          <w:sz w:val="24"/>
          <w:szCs w:val="24"/>
          <w:lang w:eastAsia="en-GB"/>
        </w:rPr>
        <w:t xml:space="preserve">Committees: </w:t>
      </w:r>
      <w:r>
        <w:rPr>
          <w:rFonts w:eastAsia="Times New Roman" w:cs="Times New Roman"/>
          <w:color w:val="000000"/>
          <w:sz w:val="24"/>
          <w:szCs w:val="24"/>
          <w:lang w:eastAsia="en-GB"/>
        </w:rPr>
        <w:t>17</w:t>
      </w:r>
      <w:r w:rsidRPr="00300958">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February </w:t>
      </w:r>
      <w:r w:rsidRPr="004613AE">
        <w:rPr>
          <w:rFonts w:eastAsia="Times New Roman" w:cs="Times New Roman"/>
          <w:color w:val="000000"/>
          <w:sz w:val="24"/>
          <w:szCs w:val="24"/>
          <w:lang w:eastAsia="en-GB"/>
        </w:rPr>
        <w:t xml:space="preserve">2020. </w:t>
      </w:r>
    </w:p>
    <w:p w14:paraId="562B47BB" w14:textId="556BB5DC" w:rsidR="00A7220E" w:rsidRDefault="00A7220E" w:rsidP="00A53C85">
      <w:pPr>
        <w:pStyle w:val="ListParagraph"/>
        <w:keepNext/>
        <w:ind w:left="786"/>
        <w:outlineLvl w:val="0"/>
        <w:rPr>
          <w:rFonts w:eastAsia="Times New Roman" w:cs="Times New Roman"/>
          <w:color w:val="000000"/>
          <w:sz w:val="24"/>
          <w:szCs w:val="24"/>
          <w:lang w:eastAsia="en-GB"/>
        </w:rPr>
      </w:pPr>
    </w:p>
    <w:p w14:paraId="202CAC77" w14:textId="7AFBB992" w:rsidR="00A7220E" w:rsidRDefault="00A7220E" w:rsidP="00A53C85">
      <w:pPr>
        <w:pStyle w:val="ListParagraph"/>
        <w:keepNext/>
        <w:ind w:left="786"/>
        <w:outlineLvl w:val="0"/>
        <w:rPr>
          <w:rFonts w:eastAsia="Times New Roman" w:cs="Times New Roman"/>
          <w:b/>
          <w:bCs/>
          <w:color w:val="000000"/>
          <w:sz w:val="24"/>
          <w:szCs w:val="24"/>
          <w:lang w:eastAsia="en-GB"/>
        </w:rPr>
      </w:pPr>
      <w:r w:rsidRPr="00241C7F">
        <w:rPr>
          <w:rFonts w:eastAsia="Times New Roman" w:cs="Times New Roman"/>
          <w:b/>
          <w:bCs/>
          <w:color w:val="000000"/>
          <w:sz w:val="24"/>
          <w:szCs w:val="24"/>
          <w:lang w:eastAsia="en-GB"/>
        </w:rPr>
        <w:t xml:space="preserve">Chairman closed the meeting at 19:40 hours. </w:t>
      </w:r>
    </w:p>
    <w:p w14:paraId="260B2202" w14:textId="142465E5" w:rsidR="00102891" w:rsidRDefault="00102891" w:rsidP="00A53C85">
      <w:pPr>
        <w:pStyle w:val="ListParagraph"/>
        <w:keepNext/>
        <w:ind w:left="786"/>
        <w:outlineLvl w:val="0"/>
        <w:rPr>
          <w:rFonts w:eastAsia="Times New Roman" w:cs="Times New Roman"/>
          <w:b/>
          <w:bCs/>
          <w:color w:val="000000"/>
          <w:sz w:val="24"/>
          <w:szCs w:val="24"/>
          <w:lang w:eastAsia="en-GB"/>
        </w:rPr>
      </w:pPr>
    </w:p>
    <w:p w14:paraId="5365BA63" w14:textId="00AC4AA6" w:rsidR="00102891" w:rsidRDefault="00102891" w:rsidP="00A53C85">
      <w:pPr>
        <w:pStyle w:val="ListParagraph"/>
        <w:keepNext/>
        <w:ind w:left="786"/>
        <w:outlineLvl w:val="0"/>
        <w:rPr>
          <w:rFonts w:eastAsia="Times New Roman" w:cs="Times New Roman"/>
          <w:b/>
          <w:bCs/>
          <w:color w:val="000000"/>
          <w:sz w:val="24"/>
          <w:szCs w:val="24"/>
          <w:lang w:eastAsia="en-GB"/>
        </w:rPr>
      </w:pPr>
    </w:p>
    <w:p w14:paraId="6CB87E3F" w14:textId="638A59FC" w:rsidR="00102891" w:rsidRDefault="00102891" w:rsidP="00A53C85">
      <w:pPr>
        <w:pStyle w:val="ListParagraph"/>
        <w:keepNext/>
        <w:ind w:left="786"/>
        <w:outlineLvl w:val="0"/>
        <w:rPr>
          <w:rFonts w:eastAsia="Times New Roman" w:cs="Times New Roman"/>
          <w:b/>
          <w:bCs/>
          <w:color w:val="000000"/>
          <w:sz w:val="24"/>
          <w:szCs w:val="24"/>
          <w:lang w:eastAsia="en-GB"/>
        </w:rPr>
      </w:pPr>
      <w:r>
        <w:rPr>
          <w:rFonts w:eastAsia="Times New Roman" w:cs="Times New Roman"/>
          <w:b/>
          <w:bCs/>
          <w:color w:val="000000"/>
          <w:sz w:val="24"/>
          <w:szCs w:val="24"/>
          <w:lang w:eastAsia="en-GB"/>
        </w:rPr>
        <w:t>Signed…………………………………………</w:t>
      </w:r>
    </w:p>
    <w:p w14:paraId="4DAAF588" w14:textId="329A4C35" w:rsidR="00102891" w:rsidRDefault="00102891" w:rsidP="00A53C85">
      <w:pPr>
        <w:pStyle w:val="ListParagraph"/>
        <w:keepNext/>
        <w:ind w:left="786"/>
        <w:outlineLvl w:val="0"/>
        <w:rPr>
          <w:rFonts w:eastAsia="Times New Roman" w:cs="Times New Roman"/>
          <w:b/>
          <w:bCs/>
          <w:color w:val="000000"/>
          <w:sz w:val="24"/>
          <w:szCs w:val="24"/>
          <w:lang w:eastAsia="en-GB"/>
        </w:rPr>
      </w:pPr>
    </w:p>
    <w:p w14:paraId="646A5303" w14:textId="5DFF780C" w:rsidR="00102891" w:rsidRDefault="00102891" w:rsidP="00A53C85">
      <w:pPr>
        <w:pStyle w:val="ListParagraph"/>
        <w:keepNext/>
        <w:ind w:left="786"/>
        <w:outlineLvl w:val="0"/>
        <w:rPr>
          <w:rFonts w:eastAsia="Times New Roman" w:cs="Times New Roman"/>
          <w:b/>
          <w:bCs/>
          <w:color w:val="000000"/>
          <w:sz w:val="24"/>
          <w:szCs w:val="24"/>
          <w:lang w:eastAsia="en-GB"/>
        </w:rPr>
      </w:pPr>
    </w:p>
    <w:p w14:paraId="2CAD5C05" w14:textId="31EE9F92" w:rsidR="00102891" w:rsidRPr="00241C7F" w:rsidRDefault="00102891" w:rsidP="00A53C85">
      <w:pPr>
        <w:pStyle w:val="ListParagraph"/>
        <w:keepNext/>
        <w:ind w:left="786"/>
        <w:outlineLvl w:val="0"/>
        <w:rPr>
          <w:rFonts w:eastAsia="Times New Roman" w:cs="Times New Roman"/>
          <w:b/>
          <w:bCs/>
          <w:color w:val="000000"/>
          <w:sz w:val="24"/>
          <w:szCs w:val="24"/>
          <w:lang w:eastAsia="en-GB"/>
        </w:rPr>
      </w:pPr>
      <w:r>
        <w:rPr>
          <w:rFonts w:eastAsia="Times New Roman" w:cs="Times New Roman"/>
          <w:b/>
          <w:bCs/>
          <w:color w:val="000000"/>
          <w:sz w:val="24"/>
          <w:szCs w:val="24"/>
          <w:lang w:eastAsia="en-GB"/>
        </w:rPr>
        <w:t>Dated………………………………………….</w:t>
      </w:r>
    </w:p>
    <w:p w14:paraId="696AFA03" w14:textId="31AD348C" w:rsidR="007468AC" w:rsidRDefault="007468AC"/>
    <w:sectPr w:rsidR="007468AC" w:rsidSect="002C46E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E393" w14:textId="77777777" w:rsidR="00EC713C" w:rsidRDefault="00EC713C" w:rsidP="00381837">
      <w:r>
        <w:separator/>
      </w:r>
    </w:p>
  </w:endnote>
  <w:endnote w:type="continuationSeparator" w:id="0">
    <w:p w14:paraId="51BAEAE3" w14:textId="77777777" w:rsidR="00EC713C" w:rsidRDefault="00EC713C" w:rsidP="0038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F23D" w14:textId="77777777" w:rsidR="00751D12" w:rsidRDefault="0075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563059"/>
      <w:docPartObj>
        <w:docPartGallery w:val="Page Numbers (Bottom of Page)"/>
        <w:docPartUnique/>
      </w:docPartObj>
    </w:sdtPr>
    <w:sdtEndPr>
      <w:rPr>
        <w:color w:val="7F7F7F" w:themeColor="background1" w:themeShade="7F"/>
        <w:spacing w:val="60"/>
      </w:rPr>
    </w:sdtEndPr>
    <w:sdtContent>
      <w:p w14:paraId="5AAD4617" w14:textId="2E75E27D" w:rsidR="00381837" w:rsidRDefault="0038183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1989399D" w14:textId="69C63CE3" w:rsidR="00381837" w:rsidRDefault="0038183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8259" w14:textId="77777777" w:rsidR="00751D12" w:rsidRDefault="0075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2475" w14:textId="77777777" w:rsidR="00EC713C" w:rsidRDefault="00EC713C" w:rsidP="00381837">
      <w:r>
        <w:separator/>
      </w:r>
    </w:p>
  </w:footnote>
  <w:footnote w:type="continuationSeparator" w:id="0">
    <w:p w14:paraId="5AD978FD" w14:textId="77777777" w:rsidR="00EC713C" w:rsidRDefault="00EC713C" w:rsidP="0038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AF6F" w14:textId="77777777" w:rsidR="00751D12" w:rsidRDefault="00751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46542"/>
      <w:docPartObj>
        <w:docPartGallery w:val="Watermarks"/>
        <w:docPartUnique/>
      </w:docPartObj>
    </w:sdtPr>
    <w:sdtContent>
      <w:p w14:paraId="23FF4036" w14:textId="0C6B3B67" w:rsidR="00751D12" w:rsidRDefault="00751D12">
        <w:pPr>
          <w:pStyle w:val="Header"/>
        </w:pPr>
        <w:r>
          <w:rPr>
            <w:noProof/>
          </w:rPr>
          <w:pict w14:anchorId="0FCF6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475E" w14:textId="77777777" w:rsidR="00751D12" w:rsidRDefault="00751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23E63"/>
    <w:multiLevelType w:val="hybridMultilevel"/>
    <w:tmpl w:val="A1D03E9E"/>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36F33F41"/>
    <w:multiLevelType w:val="hybridMultilevel"/>
    <w:tmpl w:val="D5F0EB6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85"/>
    <w:rsid w:val="00071924"/>
    <w:rsid w:val="00102891"/>
    <w:rsid w:val="001171F1"/>
    <w:rsid w:val="00125313"/>
    <w:rsid w:val="00182FEE"/>
    <w:rsid w:val="001A67FB"/>
    <w:rsid w:val="001C3E95"/>
    <w:rsid w:val="00224651"/>
    <w:rsid w:val="00241C7F"/>
    <w:rsid w:val="002C46ED"/>
    <w:rsid w:val="002E1CD6"/>
    <w:rsid w:val="002E24B6"/>
    <w:rsid w:val="00322E3A"/>
    <w:rsid w:val="00381837"/>
    <w:rsid w:val="00396949"/>
    <w:rsid w:val="00444BF9"/>
    <w:rsid w:val="00486B25"/>
    <w:rsid w:val="0058198B"/>
    <w:rsid w:val="005B22C9"/>
    <w:rsid w:val="005D20E1"/>
    <w:rsid w:val="005E081D"/>
    <w:rsid w:val="00682B48"/>
    <w:rsid w:val="006F218B"/>
    <w:rsid w:val="006F3C80"/>
    <w:rsid w:val="007468AC"/>
    <w:rsid w:val="00746973"/>
    <w:rsid w:val="00751D12"/>
    <w:rsid w:val="007633EF"/>
    <w:rsid w:val="00775C72"/>
    <w:rsid w:val="007862A3"/>
    <w:rsid w:val="007E7997"/>
    <w:rsid w:val="00821B29"/>
    <w:rsid w:val="00874EEE"/>
    <w:rsid w:val="008F36B6"/>
    <w:rsid w:val="009642C9"/>
    <w:rsid w:val="009B03FE"/>
    <w:rsid w:val="009B2021"/>
    <w:rsid w:val="009B3DF0"/>
    <w:rsid w:val="009E2A66"/>
    <w:rsid w:val="00A23587"/>
    <w:rsid w:val="00A53C85"/>
    <w:rsid w:val="00A7220E"/>
    <w:rsid w:val="00AC16BD"/>
    <w:rsid w:val="00B54CED"/>
    <w:rsid w:val="00B660D2"/>
    <w:rsid w:val="00BA2F07"/>
    <w:rsid w:val="00BC4E5A"/>
    <w:rsid w:val="00BD45EF"/>
    <w:rsid w:val="00C5370C"/>
    <w:rsid w:val="00C570E6"/>
    <w:rsid w:val="00C7442A"/>
    <w:rsid w:val="00D12B02"/>
    <w:rsid w:val="00D41FD0"/>
    <w:rsid w:val="00D56298"/>
    <w:rsid w:val="00E22582"/>
    <w:rsid w:val="00E30FF6"/>
    <w:rsid w:val="00E738EC"/>
    <w:rsid w:val="00E824CF"/>
    <w:rsid w:val="00EA105E"/>
    <w:rsid w:val="00EC713C"/>
    <w:rsid w:val="00F37E8F"/>
    <w:rsid w:val="00F925AE"/>
    <w:rsid w:val="00FB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9A6B8F"/>
  <w15:chartTrackingRefBased/>
  <w15:docId w15:val="{1D452876-CDB0-438E-B4F3-001C2C5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85"/>
    <w:pPr>
      <w:ind w:left="720"/>
      <w:contextualSpacing/>
    </w:pPr>
  </w:style>
  <w:style w:type="paragraph" w:styleId="Header">
    <w:name w:val="header"/>
    <w:basedOn w:val="Normal"/>
    <w:link w:val="HeaderChar"/>
    <w:uiPriority w:val="99"/>
    <w:unhideWhenUsed/>
    <w:rsid w:val="00381837"/>
    <w:pPr>
      <w:tabs>
        <w:tab w:val="center" w:pos="4513"/>
        <w:tab w:val="right" w:pos="9026"/>
      </w:tabs>
    </w:pPr>
  </w:style>
  <w:style w:type="character" w:customStyle="1" w:styleId="HeaderChar">
    <w:name w:val="Header Char"/>
    <w:basedOn w:val="DefaultParagraphFont"/>
    <w:link w:val="Header"/>
    <w:uiPriority w:val="99"/>
    <w:rsid w:val="00381837"/>
  </w:style>
  <w:style w:type="paragraph" w:styleId="Footer">
    <w:name w:val="footer"/>
    <w:basedOn w:val="Normal"/>
    <w:link w:val="FooterChar"/>
    <w:uiPriority w:val="99"/>
    <w:unhideWhenUsed/>
    <w:rsid w:val="00381837"/>
    <w:pPr>
      <w:tabs>
        <w:tab w:val="center" w:pos="4513"/>
        <w:tab w:val="right" w:pos="9026"/>
      </w:tabs>
    </w:pPr>
  </w:style>
  <w:style w:type="character" w:customStyle="1" w:styleId="FooterChar">
    <w:name w:val="Footer Char"/>
    <w:basedOn w:val="DefaultParagraphFont"/>
    <w:link w:val="Footer"/>
    <w:uiPriority w:val="99"/>
    <w:rsid w:val="0038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2020-01-23T15:02:00Z</dcterms:created>
  <dcterms:modified xsi:type="dcterms:W3CDTF">2020-01-23T15:02:00Z</dcterms:modified>
</cp:coreProperties>
</file>